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hint="cs"/>
          <w:rtl/>
        </w:rPr>
        <w:alias w:val="סימוכין"/>
        <w:id w:val="15141928"/>
        <w:placeholder>
          <w:docPart w:val="1828B31ABBCA4AA3A181FA559504F630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C219DF" w:rsidRPr="003F7AAA" w:rsidRDefault="00702749" w:rsidP="00C219DF">
          <w:pPr>
            <w:jc w:val="right"/>
          </w:pPr>
          <w:r>
            <w:rPr>
              <w:rFonts w:hint="cs"/>
              <w:rtl/>
            </w:rPr>
            <w:t>17-</w:t>
          </w:r>
          <w:r>
            <w:rPr>
              <w:rFonts w:hint="cs"/>
            </w:rPr>
            <w:t>MA50D1-3-155</w:t>
          </w:r>
        </w:p>
      </w:sdtContent>
    </w:sdt>
    <w:p w:rsidR="00702749" w:rsidRPr="00702749" w:rsidRDefault="00702749" w:rsidP="00702749">
      <w:pPr>
        <w:ind w:right="1095"/>
        <w:jc w:val="both"/>
        <w:rPr>
          <w:rFonts w:cs="David"/>
          <w:sz w:val="24"/>
          <w:szCs w:val="24"/>
          <w:rtl/>
        </w:rPr>
      </w:pPr>
      <w:r w:rsidRPr="00702749">
        <w:rPr>
          <w:rFonts w:cs="David" w:hint="cs"/>
          <w:b/>
          <w:bCs/>
          <w:sz w:val="24"/>
          <w:szCs w:val="24"/>
          <w:u w:val="single"/>
          <w:rtl/>
        </w:rPr>
        <w:t>נוסח הפרסום</w:t>
      </w:r>
    </w:p>
    <w:p w:rsidR="00702749" w:rsidRPr="001F578B" w:rsidRDefault="00702749" w:rsidP="00702749">
      <w:pPr>
        <w:jc w:val="both"/>
        <w:rPr>
          <w:rFonts w:cs="David"/>
          <w:rtl/>
        </w:rPr>
      </w:pPr>
      <w:r w:rsidRPr="001F578B">
        <w:rPr>
          <w:rFonts w:cs="David" w:hint="cs"/>
          <w:rtl/>
        </w:rPr>
        <w:t> </w:t>
      </w:r>
    </w:p>
    <w:p w:rsidR="00491CBC" w:rsidRPr="00491CBC" w:rsidRDefault="00491CBC" w:rsidP="00491CBC">
      <w:pPr>
        <w:jc w:val="center"/>
        <w:rPr>
          <w:b/>
          <w:bCs/>
          <w:u w:val="single"/>
          <w:rtl/>
          <w:lang w:bidi="ar-SA"/>
        </w:rPr>
      </w:pPr>
      <w:r w:rsidRPr="00491CBC">
        <w:rPr>
          <w:rFonts w:cs="Times New Roman"/>
          <w:b/>
          <w:bCs/>
          <w:u w:val="single"/>
          <w:rtl/>
          <w:lang w:bidi="ar-SA"/>
        </w:rPr>
        <w:t xml:space="preserve">سلطة الضرائب في </w:t>
      </w:r>
      <w:r w:rsidR="003B29F5" w:rsidRPr="00491CBC">
        <w:rPr>
          <w:rFonts w:cs="Times New Roman" w:hint="cs"/>
          <w:b/>
          <w:bCs/>
          <w:u w:val="single"/>
          <w:rtl/>
          <w:lang w:bidi="ar-SA"/>
        </w:rPr>
        <w:t>إسرائيل</w:t>
      </w:r>
    </w:p>
    <w:p w:rsidR="00491CBC" w:rsidRPr="00491CBC" w:rsidRDefault="00491CBC" w:rsidP="00B26F11">
      <w:pPr>
        <w:jc w:val="center"/>
        <w:rPr>
          <w:rFonts w:cs="Arial"/>
          <w:b/>
          <w:bCs/>
          <w:u w:val="single"/>
          <w:rtl/>
          <w:lang w:bidi="ar-SA"/>
        </w:rPr>
      </w:pPr>
      <w:r w:rsidRPr="00491CBC">
        <w:rPr>
          <w:rFonts w:cs="Times New Roman"/>
          <w:b/>
          <w:bCs/>
          <w:u w:val="single"/>
          <w:rtl/>
          <w:lang w:bidi="ar-SA"/>
        </w:rPr>
        <w:t xml:space="preserve">مناقصة علنية </w:t>
      </w:r>
      <w:proofErr w:type="gramStart"/>
      <w:r w:rsidRPr="00491CBC">
        <w:rPr>
          <w:rFonts w:cs="Times New Roman"/>
          <w:b/>
          <w:bCs/>
          <w:u w:val="single"/>
          <w:rtl/>
          <w:lang w:bidi="ar-SA"/>
        </w:rPr>
        <w:t>رقم</w:t>
      </w:r>
      <w:r w:rsidRPr="00491CBC">
        <w:rPr>
          <w:rFonts w:hint="cs"/>
          <w:b/>
          <w:bCs/>
          <w:u w:val="single"/>
          <w:rtl/>
        </w:rPr>
        <w:t xml:space="preserve">  </w:t>
      </w:r>
      <w:r w:rsidR="00B26F11">
        <w:rPr>
          <w:rFonts w:cs="Arial" w:hint="cs"/>
          <w:b/>
          <w:bCs/>
          <w:u w:val="single"/>
          <w:rtl/>
          <w:lang w:bidi="ar-SA"/>
        </w:rPr>
        <w:t>17/2</w:t>
      </w:r>
      <w:proofErr w:type="gramEnd"/>
      <w:r w:rsidR="00B26F11">
        <w:rPr>
          <w:rFonts w:cs="Arial" w:hint="cs"/>
          <w:b/>
          <w:bCs/>
          <w:u w:val="single"/>
          <w:rtl/>
          <w:lang w:bidi="ar-SA"/>
        </w:rPr>
        <w:t xml:space="preserve"> لتزويد خدمات حراسة وأمن في مرافق </w:t>
      </w:r>
      <w:r w:rsidRPr="00491CBC">
        <w:rPr>
          <w:rFonts w:cs="Arial" w:hint="cs"/>
          <w:b/>
          <w:bCs/>
          <w:u w:val="single"/>
          <w:rtl/>
          <w:lang w:bidi="ar-SA"/>
        </w:rPr>
        <w:t xml:space="preserve"> سلطة الضرائب </w:t>
      </w:r>
    </w:p>
    <w:p w:rsidR="00491CBC" w:rsidRDefault="00491CBC" w:rsidP="00491CBC">
      <w:pPr>
        <w:jc w:val="center"/>
        <w:rPr>
          <w:rFonts w:cs="Times New Roman"/>
          <w:sz w:val="20"/>
          <w:szCs w:val="20"/>
          <w:rtl/>
        </w:rPr>
      </w:pPr>
      <w:r>
        <w:rPr>
          <w:rFonts w:hint="cs"/>
          <w:b/>
          <w:bCs/>
          <w:rtl/>
        </w:rPr>
        <w:t> </w:t>
      </w:r>
    </w:p>
    <w:p w:rsidR="00B26F11" w:rsidRPr="00B26F11" w:rsidRDefault="00491CBC" w:rsidP="0024127D">
      <w:pPr>
        <w:numPr>
          <w:ilvl w:val="0"/>
          <w:numId w:val="1"/>
        </w:numPr>
        <w:tabs>
          <w:tab w:val="num" w:pos="566"/>
        </w:tabs>
        <w:spacing w:after="0" w:line="312" w:lineRule="auto"/>
        <w:ind w:left="567" w:right="0" w:hanging="567"/>
        <w:jc w:val="both"/>
        <w:rPr>
          <w:sz w:val="24"/>
          <w:szCs w:val="24"/>
        </w:rPr>
      </w:pPr>
      <w:r w:rsidRPr="00B26F11">
        <w:rPr>
          <w:rFonts w:cs="Times New Roman"/>
          <w:sz w:val="24"/>
          <w:szCs w:val="24"/>
          <w:rtl/>
          <w:lang w:bidi="ar-SA"/>
        </w:rPr>
        <w:t xml:space="preserve">سلطة الضرائب </w:t>
      </w:r>
      <w:r w:rsidR="003B29F5" w:rsidRPr="00B26F11">
        <w:rPr>
          <w:rFonts w:cs="Times New Roman" w:hint="cs"/>
          <w:sz w:val="24"/>
          <w:szCs w:val="24"/>
          <w:rtl/>
          <w:lang w:bidi="ar-SA"/>
        </w:rPr>
        <w:t>الإسرائيلية</w:t>
      </w:r>
      <w:r w:rsidRPr="00B26F11">
        <w:rPr>
          <w:rFonts w:cs="Times New Roman"/>
          <w:sz w:val="24"/>
          <w:szCs w:val="24"/>
          <w:rtl/>
          <w:lang w:bidi="ar-SA"/>
        </w:rPr>
        <w:t xml:space="preserve"> (فيما يلي:"</w:t>
      </w:r>
      <w:r w:rsidRPr="00B26F11">
        <w:rPr>
          <w:rFonts w:cs="Times New Roman"/>
          <w:b/>
          <w:bCs/>
          <w:sz w:val="24"/>
          <w:szCs w:val="24"/>
          <w:rtl/>
          <w:lang w:bidi="ar-SA"/>
        </w:rPr>
        <w:t xml:space="preserve">طالب </w:t>
      </w:r>
      <w:proofErr w:type="spellStart"/>
      <w:r w:rsidRPr="00B26F11">
        <w:rPr>
          <w:rFonts w:cs="Times New Roman"/>
          <w:b/>
          <w:bCs/>
          <w:sz w:val="24"/>
          <w:szCs w:val="24"/>
          <w:rtl/>
          <w:lang w:bidi="ar-SA"/>
        </w:rPr>
        <w:t>العرض</w:t>
      </w:r>
      <w:r w:rsidRPr="00B26F11">
        <w:rPr>
          <w:rFonts w:cs="Times New Roman"/>
          <w:sz w:val="24"/>
          <w:szCs w:val="24"/>
          <w:rtl/>
          <w:lang w:bidi="ar-SA"/>
        </w:rPr>
        <w:t>")</w:t>
      </w:r>
      <w:proofErr w:type="spellEnd"/>
      <w:r w:rsidRPr="00B26F11">
        <w:rPr>
          <w:rFonts w:cs="Times New Roman"/>
          <w:sz w:val="24"/>
          <w:szCs w:val="24"/>
          <w:rtl/>
          <w:lang w:bidi="ar-SA"/>
        </w:rPr>
        <w:t xml:space="preserve"> </w:t>
      </w:r>
      <w:r w:rsidR="00B26F11" w:rsidRPr="00B26F11">
        <w:rPr>
          <w:rFonts w:cs="Times New Roman" w:hint="cs"/>
          <w:sz w:val="24"/>
          <w:szCs w:val="24"/>
          <w:rtl/>
          <w:lang w:bidi="ar-SA"/>
        </w:rPr>
        <w:t>تدعو</w:t>
      </w:r>
      <w:r w:rsidR="0024127D">
        <w:rPr>
          <w:rFonts w:cs="Times New Roman" w:hint="cs"/>
          <w:sz w:val="24"/>
          <w:szCs w:val="24"/>
          <w:rtl/>
          <w:lang w:bidi="ar-SA"/>
        </w:rPr>
        <w:t>كم</w:t>
      </w:r>
      <w:r w:rsidR="00B26F11" w:rsidRPr="00B26F11">
        <w:rPr>
          <w:rFonts w:cs="Times New Roman" w:hint="cs"/>
          <w:sz w:val="24"/>
          <w:szCs w:val="24"/>
          <w:rtl/>
          <w:lang w:bidi="ar-SA"/>
        </w:rPr>
        <w:t xml:space="preserve"> بهذا </w:t>
      </w:r>
      <w:r w:rsidR="0024127D">
        <w:rPr>
          <w:rFonts w:cs="Times New Roman" w:hint="cs"/>
          <w:sz w:val="24"/>
          <w:szCs w:val="24"/>
          <w:rtl/>
          <w:lang w:bidi="ar-SA"/>
        </w:rPr>
        <w:t>ل</w:t>
      </w:r>
      <w:r w:rsidR="00B26F11" w:rsidRPr="00B26F11">
        <w:rPr>
          <w:rFonts w:cs="Times New Roman" w:hint="cs"/>
          <w:sz w:val="24"/>
          <w:szCs w:val="24"/>
          <w:rtl/>
          <w:lang w:bidi="ar-SA"/>
        </w:rPr>
        <w:t>اشتراك في مناقصة علنية رقم 17/2</w:t>
      </w:r>
      <w:r w:rsidRPr="00B26F11">
        <w:rPr>
          <w:rFonts w:cs="Times New Roman"/>
          <w:sz w:val="24"/>
          <w:szCs w:val="24"/>
          <w:rtl/>
          <w:lang w:bidi="ar-SA"/>
        </w:rPr>
        <w:t xml:space="preserve"> </w:t>
      </w:r>
      <w:r w:rsidR="00B26F11" w:rsidRPr="00B26F11">
        <w:rPr>
          <w:rFonts w:cs="Times New Roman" w:hint="cs"/>
          <w:sz w:val="24"/>
          <w:szCs w:val="24"/>
          <w:rtl/>
          <w:lang w:bidi="ar-SA"/>
        </w:rPr>
        <w:t>ل</w:t>
      </w:r>
      <w:r w:rsidRPr="00B26F11">
        <w:rPr>
          <w:rFonts w:cs="Times New Roman"/>
          <w:sz w:val="24"/>
          <w:szCs w:val="24"/>
          <w:rtl/>
          <w:lang w:bidi="ar-SA"/>
        </w:rPr>
        <w:t>تلقي عروض</w:t>
      </w:r>
      <w:r w:rsidRPr="00B26F11"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B26F11" w:rsidRPr="00B26F11">
        <w:rPr>
          <w:rFonts w:cs="Arial" w:hint="cs"/>
          <w:b/>
          <w:bCs/>
          <w:sz w:val="24"/>
          <w:szCs w:val="24"/>
          <w:rtl/>
          <w:lang w:bidi="ar-SA"/>
        </w:rPr>
        <w:t xml:space="preserve">لتزويد خدمات حراسة وأمن في </w:t>
      </w:r>
      <w:proofErr w:type="gramStart"/>
      <w:r w:rsidR="00B26F11" w:rsidRPr="00B26F11">
        <w:rPr>
          <w:rFonts w:cs="Arial" w:hint="cs"/>
          <w:b/>
          <w:bCs/>
          <w:sz w:val="24"/>
          <w:szCs w:val="24"/>
          <w:rtl/>
          <w:lang w:bidi="ar-SA"/>
        </w:rPr>
        <w:t>مرافق  طالب</w:t>
      </w:r>
      <w:proofErr w:type="gramEnd"/>
      <w:r w:rsidR="00B26F11" w:rsidRPr="00B26F11">
        <w:rPr>
          <w:rFonts w:cs="Arial" w:hint="cs"/>
          <w:b/>
          <w:bCs/>
          <w:sz w:val="24"/>
          <w:szCs w:val="24"/>
          <w:rtl/>
          <w:lang w:bidi="ar-SA"/>
        </w:rPr>
        <w:t xml:space="preserve"> العرض </w:t>
      </w:r>
      <w:r w:rsidRPr="00B26F11">
        <w:rPr>
          <w:rFonts w:cs="Times New Roman" w:hint="cs"/>
          <w:sz w:val="24"/>
          <w:szCs w:val="24"/>
          <w:rtl/>
          <w:lang w:bidi="ar-SA"/>
        </w:rPr>
        <w:t xml:space="preserve">(فيما </w:t>
      </w:r>
      <w:proofErr w:type="spellStart"/>
      <w:r w:rsidRPr="00B26F11">
        <w:rPr>
          <w:rFonts w:cs="Times New Roman" w:hint="cs"/>
          <w:sz w:val="24"/>
          <w:szCs w:val="24"/>
          <w:rtl/>
          <w:lang w:bidi="ar-SA"/>
        </w:rPr>
        <w:t>يلي:</w:t>
      </w:r>
      <w:proofErr w:type="spellEnd"/>
      <w:r w:rsidRPr="00B26F11">
        <w:rPr>
          <w:rFonts w:cs="Times New Roman" w:hint="cs"/>
          <w:sz w:val="24"/>
          <w:szCs w:val="24"/>
          <w:rtl/>
          <w:lang w:bidi="ar-SA"/>
        </w:rPr>
        <w:t xml:space="preserve"> </w:t>
      </w:r>
      <w:proofErr w:type="spellStart"/>
      <w:r w:rsidRPr="00B26F11">
        <w:rPr>
          <w:rFonts w:cs="Times New Roman" w:hint="cs"/>
          <w:sz w:val="24"/>
          <w:szCs w:val="24"/>
          <w:rtl/>
          <w:lang w:bidi="ar-SA"/>
        </w:rPr>
        <w:t>"</w:t>
      </w:r>
      <w:r w:rsidRPr="00B26F11">
        <w:rPr>
          <w:rFonts w:cs="Times New Roman" w:hint="cs"/>
          <w:b/>
          <w:bCs/>
          <w:sz w:val="24"/>
          <w:szCs w:val="24"/>
          <w:rtl/>
          <w:lang w:bidi="ar-SA"/>
        </w:rPr>
        <w:t>المناقصة</w:t>
      </w:r>
      <w:r w:rsidRPr="00B26F11">
        <w:rPr>
          <w:rFonts w:cs="Times New Roman" w:hint="cs"/>
          <w:sz w:val="24"/>
          <w:szCs w:val="24"/>
          <w:rtl/>
          <w:lang w:bidi="ar-SA"/>
        </w:rPr>
        <w:t>").</w:t>
      </w:r>
      <w:proofErr w:type="spellEnd"/>
    </w:p>
    <w:p w:rsidR="00B26F11" w:rsidRPr="00B26F11" w:rsidRDefault="00491CBC" w:rsidP="00B26F11">
      <w:pPr>
        <w:numPr>
          <w:ilvl w:val="0"/>
          <w:numId w:val="1"/>
        </w:numPr>
        <w:tabs>
          <w:tab w:val="num" w:pos="566"/>
        </w:tabs>
        <w:spacing w:after="0" w:line="312" w:lineRule="auto"/>
        <w:ind w:left="567" w:right="0" w:hanging="567"/>
        <w:jc w:val="both"/>
        <w:rPr>
          <w:sz w:val="24"/>
          <w:szCs w:val="24"/>
        </w:rPr>
      </w:pPr>
      <w:proofErr w:type="gramStart"/>
      <w:r w:rsidRPr="00B26F11">
        <w:rPr>
          <w:rFonts w:cs="Times New Roman"/>
          <w:sz w:val="24"/>
          <w:szCs w:val="24"/>
          <w:rtl/>
          <w:lang w:bidi="ar-SA"/>
        </w:rPr>
        <w:t>طول</w:t>
      </w:r>
      <w:proofErr w:type="gramEnd"/>
      <w:r w:rsidRPr="00B26F11">
        <w:rPr>
          <w:rFonts w:cs="Times New Roman"/>
          <w:sz w:val="24"/>
          <w:szCs w:val="24"/>
          <w:rtl/>
          <w:lang w:bidi="ar-SA"/>
        </w:rPr>
        <w:t xml:space="preserve"> مدة التعاقد هو لمدة سنتين مع </w:t>
      </w:r>
      <w:r w:rsidR="003B29F5" w:rsidRPr="00B26F11">
        <w:rPr>
          <w:rFonts w:cs="Times New Roman" w:hint="cs"/>
          <w:sz w:val="24"/>
          <w:szCs w:val="24"/>
          <w:rtl/>
          <w:lang w:bidi="ar-SA"/>
        </w:rPr>
        <w:t>إمكانية</w:t>
      </w:r>
      <w:r w:rsidRPr="00B26F11">
        <w:rPr>
          <w:rFonts w:cs="Times New Roman"/>
          <w:sz w:val="24"/>
          <w:szCs w:val="24"/>
          <w:rtl/>
          <w:lang w:bidi="ar-SA"/>
        </w:rPr>
        <w:t xml:space="preserve"> تمديد التعاقد </w:t>
      </w:r>
      <w:r w:rsidR="003B29F5" w:rsidRPr="00B26F11">
        <w:rPr>
          <w:rFonts w:cs="Times New Roman" w:hint="cs"/>
          <w:sz w:val="24"/>
          <w:szCs w:val="24"/>
          <w:rtl/>
          <w:lang w:bidi="ar-SA"/>
        </w:rPr>
        <w:t>بأربع</w:t>
      </w:r>
      <w:r w:rsidR="00B26F11" w:rsidRPr="00B26F11">
        <w:rPr>
          <w:rFonts w:cs="Times New Roman" w:hint="cs"/>
          <w:sz w:val="24"/>
          <w:szCs w:val="24"/>
          <w:rtl/>
          <w:lang w:bidi="ar-SA"/>
        </w:rPr>
        <w:t xml:space="preserve"> سنوات</w:t>
      </w:r>
      <w:r w:rsidRPr="00B26F11">
        <w:rPr>
          <w:rFonts w:cs="Times New Roman"/>
          <w:sz w:val="24"/>
          <w:szCs w:val="24"/>
          <w:rtl/>
          <w:lang w:bidi="ar-SA"/>
        </w:rPr>
        <w:t xml:space="preserve"> </w:t>
      </w:r>
      <w:proofErr w:type="spellStart"/>
      <w:r w:rsidR="003B29F5" w:rsidRPr="00B26F11">
        <w:rPr>
          <w:rFonts w:cs="Times New Roman" w:hint="cs"/>
          <w:sz w:val="24"/>
          <w:szCs w:val="24"/>
          <w:rtl/>
          <w:lang w:bidi="ar-SA"/>
        </w:rPr>
        <w:t>إضافية</w:t>
      </w:r>
      <w:r w:rsidRPr="00B26F11">
        <w:rPr>
          <w:rFonts w:cs="Times New Roman"/>
          <w:sz w:val="24"/>
          <w:szCs w:val="24"/>
          <w:rtl/>
          <w:lang w:bidi="ar-SA"/>
        </w:rPr>
        <w:t>,</w:t>
      </w:r>
      <w:proofErr w:type="spellEnd"/>
      <w:r w:rsidRPr="00B26F11">
        <w:rPr>
          <w:rFonts w:cs="Times New Roman"/>
          <w:sz w:val="24"/>
          <w:szCs w:val="24"/>
          <w:rtl/>
          <w:lang w:bidi="ar-SA"/>
        </w:rPr>
        <w:t xml:space="preserve"> سنة واحد</w:t>
      </w:r>
      <w:r w:rsidRPr="00B26F11">
        <w:rPr>
          <w:rFonts w:cs="Times New Roman" w:hint="cs"/>
          <w:sz w:val="24"/>
          <w:szCs w:val="24"/>
          <w:rtl/>
          <w:lang w:bidi="ar-SA"/>
        </w:rPr>
        <w:t>ة</w:t>
      </w:r>
      <w:r w:rsidRPr="00B26F11">
        <w:rPr>
          <w:rFonts w:cs="Times New Roman"/>
          <w:sz w:val="24"/>
          <w:szCs w:val="24"/>
          <w:rtl/>
          <w:lang w:bidi="ar-SA"/>
        </w:rPr>
        <w:t xml:space="preserve"> </w:t>
      </w:r>
      <w:r w:rsidR="003B29F5" w:rsidRPr="00B26F11">
        <w:rPr>
          <w:rFonts w:cs="Times New Roman" w:hint="cs"/>
          <w:sz w:val="24"/>
          <w:szCs w:val="24"/>
          <w:rtl/>
          <w:lang w:bidi="ar-SA"/>
        </w:rPr>
        <w:t>أو</w:t>
      </w:r>
      <w:r w:rsidRPr="00B26F11">
        <w:rPr>
          <w:rFonts w:cs="Times New Roman" w:hint="cs"/>
          <w:sz w:val="24"/>
          <w:szCs w:val="24"/>
          <w:rtl/>
          <w:lang w:bidi="ar-SA"/>
        </w:rPr>
        <w:t xml:space="preserve"> جزءا منها </w:t>
      </w:r>
      <w:r w:rsidRPr="00B26F11">
        <w:rPr>
          <w:rFonts w:cs="Times New Roman"/>
          <w:sz w:val="24"/>
          <w:szCs w:val="24"/>
          <w:rtl/>
          <w:lang w:bidi="ar-SA"/>
        </w:rPr>
        <w:t>في كل مرة</w:t>
      </w:r>
      <w:r w:rsidRPr="00B26F11">
        <w:rPr>
          <w:rFonts w:ascii="Times New (W1)" w:hAnsi="Times New (W1)" w:hint="cs"/>
          <w:spacing w:val="4"/>
          <w:sz w:val="24"/>
          <w:szCs w:val="24"/>
          <w:rtl/>
        </w:rPr>
        <w:t>.</w:t>
      </w:r>
    </w:p>
    <w:p w:rsidR="00491CBC" w:rsidRPr="00B26F11" w:rsidRDefault="00491CBC" w:rsidP="00B26F11">
      <w:pPr>
        <w:numPr>
          <w:ilvl w:val="0"/>
          <w:numId w:val="1"/>
        </w:numPr>
        <w:tabs>
          <w:tab w:val="num" w:pos="566"/>
        </w:tabs>
        <w:spacing w:after="0" w:line="312" w:lineRule="auto"/>
        <w:ind w:left="567" w:right="0" w:hanging="567"/>
        <w:jc w:val="both"/>
        <w:rPr>
          <w:sz w:val="24"/>
          <w:szCs w:val="24"/>
        </w:rPr>
      </w:pPr>
      <w:r w:rsidRPr="00B26F11">
        <w:rPr>
          <w:rFonts w:ascii="Times New (W1)" w:hAnsi="Times New (W1)" w:hint="cs"/>
          <w:spacing w:val="4"/>
          <w:sz w:val="24"/>
          <w:szCs w:val="24"/>
          <w:rtl/>
        </w:rPr>
        <w:t xml:space="preserve"> </w:t>
      </w:r>
      <w:r w:rsidRPr="00B26F11">
        <w:rPr>
          <w:rFonts w:cs="Times New Roman"/>
          <w:sz w:val="24"/>
          <w:szCs w:val="24"/>
          <w:rtl/>
          <w:lang w:bidi="ar-SA"/>
        </w:rPr>
        <w:t xml:space="preserve">على مقدم العرض </w:t>
      </w:r>
      <w:r w:rsidR="003B29F5" w:rsidRPr="00B26F11">
        <w:rPr>
          <w:rFonts w:cs="Times New Roman" w:hint="cs"/>
          <w:sz w:val="24"/>
          <w:szCs w:val="24"/>
          <w:rtl/>
          <w:lang w:bidi="ar-SA"/>
        </w:rPr>
        <w:t>إرفاق</w:t>
      </w:r>
      <w:r w:rsidRPr="00B26F11">
        <w:rPr>
          <w:rFonts w:cs="Times New Roman"/>
          <w:sz w:val="24"/>
          <w:szCs w:val="24"/>
          <w:rtl/>
          <w:lang w:bidi="ar-SA"/>
        </w:rPr>
        <w:t xml:space="preserve"> </w:t>
      </w:r>
      <w:proofErr w:type="gramStart"/>
      <w:r w:rsidRPr="00B26F11">
        <w:rPr>
          <w:rFonts w:cs="Times New Roman"/>
          <w:sz w:val="24"/>
          <w:szCs w:val="24"/>
          <w:rtl/>
          <w:lang w:bidi="ar-SA"/>
        </w:rPr>
        <w:t>المستندات</w:t>
      </w:r>
      <w:proofErr w:type="gramEnd"/>
      <w:r w:rsidRPr="00B26F11">
        <w:rPr>
          <w:rFonts w:cs="Times New Roman"/>
          <w:sz w:val="24"/>
          <w:szCs w:val="24"/>
          <w:rtl/>
          <w:lang w:bidi="ar-SA"/>
        </w:rPr>
        <w:t xml:space="preserve"> التالية لعرضه كشرط للاشتراك في المناقصة</w:t>
      </w:r>
      <w:r w:rsidRPr="00B26F11">
        <w:rPr>
          <w:sz w:val="24"/>
          <w:szCs w:val="24"/>
          <w:rtl/>
        </w:rPr>
        <w:t>:</w:t>
      </w:r>
    </w:p>
    <w:p w:rsidR="00B26F11" w:rsidRPr="00B26F11" w:rsidRDefault="00B26F11" w:rsidP="00B26F11">
      <w:pPr>
        <w:pStyle w:val="aa"/>
        <w:tabs>
          <w:tab w:val="left" w:pos="566"/>
        </w:tabs>
        <w:spacing w:after="60" w:line="312" w:lineRule="auto"/>
        <w:ind w:left="1080"/>
        <w:rPr>
          <w:sz w:val="24"/>
          <w:szCs w:val="24"/>
          <w:rtl/>
        </w:rPr>
      </w:pPr>
    </w:p>
    <w:p w:rsidR="00B26F11" w:rsidRPr="00B26F11" w:rsidRDefault="00B26F11" w:rsidP="00B26F11">
      <w:pPr>
        <w:pStyle w:val="aa"/>
        <w:numPr>
          <w:ilvl w:val="1"/>
          <w:numId w:val="3"/>
        </w:numPr>
        <w:tabs>
          <w:tab w:val="left" w:pos="566"/>
        </w:tabs>
        <w:spacing w:after="60" w:line="312" w:lineRule="auto"/>
        <w:ind w:left="935" w:hanging="426"/>
        <w:rPr>
          <w:rFonts w:cs="Times New Roman"/>
          <w:sz w:val="24"/>
          <w:szCs w:val="24"/>
        </w:rPr>
      </w:pPr>
      <w:r w:rsidRPr="00B26F11">
        <w:rPr>
          <w:rFonts w:cs="Times New Roman"/>
          <w:sz w:val="24"/>
          <w:szCs w:val="24"/>
          <w:rtl/>
          <w:lang w:bidi="ar-SA"/>
        </w:rPr>
        <w:t xml:space="preserve">جميع التأشيرات والتصريح </w:t>
      </w:r>
      <w:proofErr w:type="gramStart"/>
      <w:r w:rsidRPr="00B26F11">
        <w:rPr>
          <w:rFonts w:cs="Times New Roman"/>
          <w:sz w:val="24"/>
          <w:szCs w:val="24"/>
          <w:rtl/>
          <w:lang w:bidi="ar-SA"/>
        </w:rPr>
        <w:t>المطلوبين</w:t>
      </w:r>
      <w:proofErr w:type="gramEnd"/>
      <w:r w:rsidRPr="00B26F11">
        <w:rPr>
          <w:rFonts w:cs="Times New Roman"/>
          <w:sz w:val="24"/>
          <w:szCs w:val="24"/>
          <w:rtl/>
          <w:lang w:bidi="ar-SA"/>
        </w:rPr>
        <w:t xml:space="preserve"> وفقا لقانون صفقات الهيئات </w:t>
      </w:r>
      <w:proofErr w:type="spellStart"/>
      <w:r w:rsidRPr="00B26F11">
        <w:rPr>
          <w:rFonts w:cs="Times New Roman"/>
          <w:sz w:val="24"/>
          <w:szCs w:val="24"/>
          <w:rtl/>
          <w:lang w:bidi="ar-SA"/>
        </w:rPr>
        <w:t>العمومية,</w:t>
      </w:r>
      <w:proofErr w:type="spellEnd"/>
      <w:r w:rsidRPr="00B26F11">
        <w:rPr>
          <w:rFonts w:cs="Times New Roman"/>
          <w:sz w:val="24"/>
          <w:szCs w:val="24"/>
          <w:rtl/>
          <w:lang w:bidi="ar-SA"/>
        </w:rPr>
        <w:t xml:space="preserve"> </w:t>
      </w:r>
      <w:proofErr w:type="spellStart"/>
      <w:r w:rsidRPr="00B26F11">
        <w:rPr>
          <w:rFonts w:cs="Times New Roman"/>
          <w:sz w:val="24"/>
          <w:szCs w:val="24"/>
          <w:rtl/>
          <w:lang w:bidi="ar-SA"/>
        </w:rPr>
        <w:t>لسنة-</w:t>
      </w:r>
      <w:proofErr w:type="spellEnd"/>
      <w:r w:rsidRPr="00B26F11">
        <w:rPr>
          <w:rFonts w:cs="Times New Roman"/>
          <w:sz w:val="24"/>
          <w:szCs w:val="24"/>
          <w:rtl/>
          <w:lang w:bidi="ar-SA"/>
        </w:rPr>
        <w:t xml:space="preserve"> 1976.</w:t>
      </w:r>
    </w:p>
    <w:p w:rsidR="00B26F11" w:rsidRPr="00B26F11" w:rsidRDefault="00B26F11" w:rsidP="00B26F11">
      <w:pPr>
        <w:pStyle w:val="aa"/>
        <w:numPr>
          <w:ilvl w:val="1"/>
          <w:numId w:val="3"/>
        </w:numPr>
        <w:tabs>
          <w:tab w:val="left" w:pos="566"/>
        </w:tabs>
        <w:spacing w:after="60" w:line="312" w:lineRule="auto"/>
        <w:ind w:left="935" w:hanging="426"/>
        <w:rPr>
          <w:rFonts w:cs="Times New Roman"/>
          <w:sz w:val="24"/>
          <w:szCs w:val="24"/>
        </w:rPr>
      </w:pPr>
      <w:r w:rsidRPr="00B26F11">
        <w:rPr>
          <w:rFonts w:cs="Arial"/>
          <w:sz w:val="24"/>
          <w:szCs w:val="24"/>
          <w:rtl/>
          <w:lang w:bidi="ar-SA"/>
        </w:rPr>
        <w:t>تأشيرة</w:t>
      </w:r>
      <w:r w:rsidRPr="00B26F11">
        <w:rPr>
          <w:rFonts w:cs="Arial" w:hint="cs"/>
          <w:sz w:val="24"/>
          <w:szCs w:val="24"/>
          <w:rtl/>
          <w:lang w:bidi="ar-SA"/>
        </w:rPr>
        <w:t xml:space="preserve"> حديثة</w:t>
      </w:r>
      <w:r w:rsidRPr="00B26F11">
        <w:rPr>
          <w:rFonts w:cs="Arial"/>
          <w:sz w:val="24"/>
          <w:szCs w:val="24"/>
          <w:rtl/>
          <w:lang w:bidi="ar-SA"/>
        </w:rPr>
        <w:t xml:space="preserve"> </w:t>
      </w:r>
      <w:r w:rsidRPr="00B26F11">
        <w:rPr>
          <w:rFonts w:cs="Arial" w:hint="cs"/>
          <w:sz w:val="24"/>
          <w:szCs w:val="24"/>
          <w:rtl/>
          <w:lang w:bidi="ar-SA"/>
        </w:rPr>
        <w:t xml:space="preserve">عن </w:t>
      </w:r>
      <w:proofErr w:type="spellStart"/>
      <w:r w:rsidRPr="00B26F11">
        <w:rPr>
          <w:rFonts w:cs="Arial" w:hint="cs"/>
          <w:sz w:val="24"/>
          <w:szCs w:val="24"/>
          <w:rtl/>
          <w:lang w:bidi="ar-SA"/>
        </w:rPr>
        <w:t>ا</w:t>
      </w:r>
      <w:r w:rsidRPr="00B26F11">
        <w:rPr>
          <w:rFonts w:cs="Arial"/>
          <w:sz w:val="24"/>
          <w:szCs w:val="24"/>
          <w:rtl/>
          <w:lang w:bidi="ar-SA"/>
        </w:rPr>
        <w:t>لتسجل</w:t>
      </w:r>
      <w:proofErr w:type="spellEnd"/>
      <w:r w:rsidRPr="00B26F11">
        <w:rPr>
          <w:rFonts w:cs="Arial"/>
          <w:sz w:val="24"/>
          <w:szCs w:val="24"/>
          <w:rtl/>
          <w:lang w:bidi="ar-SA"/>
        </w:rPr>
        <w:t xml:space="preserve"> في سجل المدار وفق للقانون فيما يتعلق بتنظيمات من نوع</w:t>
      </w:r>
      <w:r w:rsidRPr="00B26F11">
        <w:rPr>
          <w:rFonts w:cs="Arial" w:hint="cs"/>
          <w:sz w:val="24"/>
          <w:szCs w:val="24"/>
          <w:rtl/>
          <w:lang w:bidi="ar-SA"/>
        </w:rPr>
        <w:t xml:space="preserve"> مقدم العرض</w:t>
      </w:r>
      <w:r w:rsidRPr="00B26F11">
        <w:rPr>
          <w:rFonts w:cs="Arial"/>
          <w:sz w:val="24"/>
          <w:szCs w:val="24"/>
          <w:rtl/>
          <w:lang w:bidi="ar-SA"/>
        </w:rPr>
        <w:t>.</w:t>
      </w:r>
    </w:p>
    <w:p w:rsidR="00B26F11" w:rsidRDefault="00B26F11" w:rsidP="00B26F11">
      <w:pPr>
        <w:pStyle w:val="aa"/>
        <w:numPr>
          <w:ilvl w:val="1"/>
          <w:numId w:val="3"/>
        </w:numPr>
        <w:tabs>
          <w:tab w:val="left" w:pos="566"/>
        </w:tabs>
        <w:spacing w:after="60" w:line="312" w:lineRule="auto"/>
        <w:ind w:left="935" w:hanging="426"/>
        <w:rPr>
          <w:rFonts w:cs="Times New Roman"/>
          <w:sz w:val="24"/>
          <w:szCs w:val="24"/>
        </w:rPr>
      </w:pPr>
      <w:r w:rsidRPr="00B26F11">
        <w:rPr>
          <w:rFonts w:cs="Times New Roman" w:hint="cs"/>
          <w:sz w:val="24"/>
          <w:szCs w:val="24"/>
          <w:rtl/>
          <w:lang w:bidi="ar-SA"/>
        </w:rPr>
        <w:t xml:space="preserve">ضمانة مصرفية أو ضمانة شركة تأمين </w:t>
      </w:r>
      <w:r w:rsidR="003B29F5" w:rsidRPr="00B26F11">
        <w:rPr>
          <w:rFonts w:cs="Times New Roman" w:hint="cs"/>
          <w:sz w:val="24"/>
          <w:szCs w:val="24"/>
          <w:rtl/>
          <w:lang w:bidi="ar-SA"/>
        </w:rPr>
        <w:t>إسرائيلية</w:t>
      </w:r>
      <w:r w:rsidRPr="00B26F11">
        <w:rPr>
          <w:rFonts w:cs="Times New Roman" w:hint="cs"/>
          <w:sz w:val="24"/>
          <w:szCs w:val="24"/>
          <w:rtl/>
          <w:lang w:bidi="ar-SA"/>
        </w:rPr>
        <w:t xml:space="preserve"> بمبلغ 30</w:t>
      </w:r>
      <w:proofErr w:type="gramStart"/>
      <w:r w:rsidRPr="00B26F11">
        <w:rPr>
          <w:rFonts w:cs="Times New Roman" w:hint="cs"/>
          <w:sz w:val="24"/>
          <w:szCs w:val="24"/>
          <w:rtl/>
          <w:lang w:bidi="ar-SA"/>
        </w:rPr>
        <w:t>,000</w:t>
      </w:r>
      <w:proofErr w:type="gramEnd"/>
      <w:r w:rsidRPr="00B26F11">
        <w:rPr>
          <w:rFonts w:cs="Times New Roman" w:hint="cs"/>
          <w:sz w:val="24"/>
          <w:szCs w:val="24"/>
          <w:rtl/>
          <w:lang w:bidi="ar-SA"/>
        </w:rPr>
        <w:t xml:space="preserve"> ش.ج. الضمانة ستكون سارية </w:t>
      </w:r>
      <w:proofErr w:type="gramStart"/>
      <w:r w:rsidRPr="00B26F11">
        <w:rPr>
          <w:rFonts w:cs="Times New Roman" w:hint="cs"/>
          <w:sz w:val="24"/>
          <w:szCs w:val="24"/>
          <w:rtl/>
          <w:lang w:bidi="ar-SA"/>
        </w:rPr>
        <w:t>المفعول</w:t>
      </w:r>
      <w:proofErr w:type="gramEnd"/>
      <w:r w:rsidRPr="00B26F11">
        <w:rPr>
          <w:rFonts w:cs="Times New Roman" w:hint="cs"/>
          <w:sz w:val="24"/>
          <w:szCs w:val="24"/>
          <w:rtl/>
          <w:lang w:bidi="ar-SA"/>
        </w:rPr>
        <w:t xml:space="preserve"> حتى يوم </w:t>
      </w:r>
      <w:r w:rsidRPr="00B26F11">
        <w:rPr>
          <w:rFonts w:cs="Times New Roman" w:hint="cs"/>
          <w:b/>
          <w:bCs/>
          <w:sz w:val="24"/>
          <w:szCs w:val="24"/>
          <w:u w:val="single"/>
          <w:rtl/>
          <w:lang w:bidi="ar-SA"/>
        </w:rPr>
        <w:t>31.5.17.</w:t>
      </w:r>
      <w:r w:rsidRPr="00B26F11">
        <w:rPr>
          <w:rFonts w:cs="Times New Roman" w:hint="cs"/>
          <w:sz w:val="24"/>
          <w:szCs w:val="24"/>
          <w:rtl/>
          <w:lang w:bidi="ar-SA"/>
        </w:rPr>
        <w:t xml:space="preserve"> </w:t>
      </w:r>
    </w:p>
    <w:p w:rsidR="00B26F11" w:rsidRDefault="00B26F11" w:rsidP="00B26F11">
      <w:pPr>
        <w:pStyle w:val="aa"/>
        <w:numPr>
          <w:ilvl w:val="1"/>
          <w:numId w:val="3"/>
        </w:numPr>
        <w:tabs>
          <w:tab w:val="left" w:pos="566"/>
        </w:tabs>
        <w:spacing w:after="60" w:line="312" w:lineRule="auto"/>
        <w:ind w:left="935" w:hanging="426"/>
        <w:rPr>
          <w:rFonts w:cs="Times New Roman"/>
          <w:sz w:val="24"/>
          <w:szCs w:val="24"/>
        </w:rPr>
      </w:pPr>
      <w:proofErr w:type="gramStart"/>
      <w:r>
        <w:rPr>
          <w:rFonts w:cs="Times New Roman" w:hint="cs"/>
          <w:sz w:val="24"/>
          <w:szCs w:val="24"/>
          <w:rtl/>
          <w:lang w:bidi="ar-SA"/>
        </w:rPr>
        <w:t>ترخيص</w:t>
      </w:r>
      <w:proofErr w:type="gramEnd"/>
      <w:r>
        <w:rPr>
          <w:rFonts w:cs="Times New Roman" w:hint="cs"/>
          <w:sz w:val="24"/>
          <w:szCs w:val="24"/>
          <w:rtl/>
          <w:lang w:bidi="ar-SA"/>
        </w:rPr>
        <w:t xml:space="preserve"> للعمل كمقاول خدمة كتعريفه في قانون استخدام عمال من قبل مقاولي قوى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عاملة,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لسنة-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1996.</w:t>
      </w:r>
    </w:p>
    <w:p w:rsidR="00B26F11" w:rsidRDefault="00B26F11" w:rsidP="00B26F11">
      <w:pPr>
        <w:pStyle w:val="aa"/>
        <w:numPr>
          <w:ilvl w:val="1"/>
          <w:numId w:val="3"/>
        </w:numPr>
        <w:tabs>
          <w:tab w:val="left" w:pos="566"/>
        </w:tabs>
        <w:spacing w:after="60" w:line="312" w:lineRule="auto"/>
        <w:ind w:left="935" w:hanging="426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SA"/>
        </w:rPr>
        <w:t xml:space="preserve">ترخيص تنظيم ساري المفعول لخدمات حراسة بموجب قانون المحققين الخاصين وخدمات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حراسة,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لسنة-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1972.</w:t>
      </w:r>
    </w:p>
    <w:p w:rsidR="00B26F11" w:rsidRPr="0024127D" w:rsidRDefault="00B26F11" w:rsidP="00B26F11">
      <w:pPr>
        <w:pStyle w:val="aa"/>
        <w:numPr>
          <w:ilvl w:val="1"/>
          <w:numId w:val="3"/>
        </w:numPr>
        <w:tabs>
          <w:tab w:val="left" w:pos="566"/>
        </w:tabs>
        <w:spacing w:after="60" w:line="312" w:lineRule="auto"/>
        <w:ind w:left="935" w:hanging="426"/>
        <w:rPr>
          <w:rFonts w:cs="Times New Roman"/>
          <w:sz w:val="24"/>
          <w:szCs w:val="24"/>
          <w:rtl/>
        </w:rPr>
      </w:pPr>
      <w:r>
        <w:rPr>
          <w:rFonts w:cs="Times New Roman" w:hint="cs"/>
          <w:sz w:val="24"/>
          <w:szCs w:val="24"/>
          <w:rtl/>
          <w:lang w:bidi="ar-SA"/>
        </w:rPr>
        <w:t xml:space="preserve">تصريحه وتصريح أصحاب السيطرة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به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, فيما يتعلق بالحفاظ على حقوق العمال بموجب قوانين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العمل,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r w:rsidR="003B29F5">
        <w:rPr>
          <w:rFonts w:cs="Times New Roman" w:hint="cs"/>
          <w:sz w:val="24"/>
          <w:szCs w:val="24"/>
          <w:rtl/>
          <w:lang w:bidi="ar-SA"/>
        </w:rPr>
        <w:t>أوامر</w:t>
      </w:r>
      <w:r>
        <w:rPr>
          <w:rFonts w:cs="Times New Roman" w:hint="cs"/>
          <w:sz w:val="24"/>
          <w:szCs w:val="24"/>
          <w:rtl/>
          <w:lang w:bidi="ar-SA"/>
        </w:rPr>
        <w:t xml:space="preserve"> التوسيع والاتفاقيات الجماعية المطبقة على مقدم العرض كمستخدم من اجل تزويد </w:t>
      </w:r>
      <w:r w:rsidRPr="0024127D">
        <w:rPr>
          <w:rFonts w:cs="Times New Roman" w:hint="cs"/>
          <w:sz w:val="24"/>
          <w:szCs w:val="24"/>
          <w:rtl/>
          <w:lang w:bidi="ar-SA"/>
        </w:rPr>
        <w:t>خدمات حراسة وامن.</w:t>
      </w:r>
    </w:p>
    <w:p w:rsidR="00B26F11" w:rsidRDefault="00B26F11" w:rsidP="0024127D">
      <w:pPr>
        <w:numPr>
          <w:ilvl w:val="0"/>
          <w:numId w:val="1"/>
        </w:numPr>
        <w:tabs>
          <w:tab w:val="num" w:pos="566"/>
        </w:tabs>
        <w:spacing w:after="0" w:line="312" w:lineRule="auto"/>
        <w:ind w:left="567" w:right="0" w:hanging="567"/>
        <w:jc w:val="both"/>
        <w:rPr>
          <w:sz w:val="24"/>
          <w:szCs w:val="24"/>
        </w:rPr>
      </w:pPr>
      <w:r w:rsidRPr="0024127D">
        <w:rPr>
          <w:rFonts w:hint="cs"/>
          <w:sz w:val="24"/>
          <w:szCs w:val="24"/>
          <w:rtl/>
          <w:lang w:bidi="ar-SA"/>
        </w:rPr>
        <w:t>شروط أولية إضافية للاشتراك في المناقصة هي أن مقدم العرض ذا خبرة خلال ا</w:t>
      </w:r>
      <w:r w:rsidR="0024127D" w:rsidRPr="0024127D">
        <w:rPr>
          <w:rFonts w:hint="cs"/>
          <w:sz w:val="24"/>
          <w:szCs w:val="24"/>
          <w:rtl/>
          <w:lang w:bidi="ar-SA"/>
        </w:rPr>
        <w:t>ل-5</w:t>
      </w:r>
      <w:r w:rsidRPr="0024127D">
        <w:rPr>
          <w:rFonts w:hint="cs"/>
          <w:sz w:val="24"/>
          <w:szCs w:val="24"/>
          <w:rtl/>
          <w:lang w:bidi="ar-SA"/>
        </w:rPr>
        <w:t xml:space="preserve"> سنوات الأخيرة بشكل </w:t>
      </w:r>
      <w:proofErr w:type="spellStart"/>
      <w:r w:rsidRPr="0024127D">
        <w:rPr>
          <w:rFonts w:hint="cs"/>
          <w:sz w:val="24"/>
          <w:szCs w:val="24"/>
          <w:rtl/>
          <w:lang w:bidi="ar-SA"/>
        </w:rPr>
        <w:t>متواصل,</w:t>
      </w:r>
      <w:proofErr w:type="spellEnd"/>
      <w:r w:rsidRPr="0024127D">
        <w:rPr>
          <w:rFonts w:hint="cs"/>
          <w:sz w:val="24"/>
          <w:szCs w:val="24"/>
          <w:rtl/>
          <w:lang w:bidi="ar-SA"/>
        </w:rPr>
        <w:t xml:space="preserve"> بتقديم خدمات </w:t>
      </w:r>
      <w:r w:rsidR="0024127D" w:rsidRPr="0024127D">
        <w:rPr>
          <w:rFonts w:hint="cs"/>
          <w:sz w:val="24"/>
          <w:szCs w:val="24"/>
          <w:rtl/>
          <w:lang w:bidi="ar-SA"/>
        </w:rPr>
        <w:t xml:space="preserve">أمن بواسطة </w:t>
      </w:r>
      <w:proofErr w:type="spellStart"/>
      <w:r w:rsidR="0024127D" w:rsidRPr="0024127D">
        <w:rPr>
          <w:rFonts w:hint="cs"/>
          <w:sz w:val="24"/>
          <w:szCs w:val="24"/>
          <w:rtl/>
          <w:lang w:bidi="ar-SA"/>
        </w:rPr>
        <w:t>مسؤول</w:t>
      </w:r>
      <w:proofErr w:type="spellEnd"/>
      <w:r w:rsidR="0024127D" w:rsidRPr="0024127D">
        <w:rPr>
          <w:rFonts w:hint="cs"/>
          <w:sz w:val="24"/>
          <w:szCs w:val="24"/>
          <w:rtl/>
          <w:lang w:bidi="ar-SA"/>
        </w:rPr>
        <w:t xml:space="preserve"> أمن بموجب قانون تسوية </w:t>
      </w:r>
      <w:r w:rsidR="003B29F5" w:rsidRPr="0024127D">
        <w:rPr>
          <w:rFonts w:hint="cs"/>
          <w:sz w:val="24"/>
          <w:szCs w:val="24"/>
          <w:rtl/>
          <w:lang w:bidi="ar-SA"/>
        </w:rPr>
        <w:t>الأمن</w:t>
      </w:r>
      <w:r w:rsidR="0024127D" w:rsidRPr="0024127D">
        <w:rPr>
          <w:rFonts w:hint="cs"/>
          <w:sz w:val="24"/>
          <w:szCs w:val="24"/>
          <w:rtl/>
          <w:lang w:bidi="ar-SA"/>
        </w:rPr>
        <w:t xml:space="preserve"> في الهيئات العامة </w:t>
      </w:r>
      <w:proofErr w:type="spellStart"/>
      <w:r w:rsidR="0024127D" w:rsidRPr="0024127D">
        <w:rPr>
          <w:sz w:val="24"/>
          <w:szCs w:val="24"/>
          <w:rtl/>
          <w:lang w:bidi="ar-SA"/>
        </w:rPr>
        <w:t>–</w:t>
      </w:r>
      <w:proofErr w:type="spellEnd"/>
      <w:r w:rsidR="0024127D" w:rsidRPr="0024127D">
        <w:rPr>
          <w:rFonts w:hint="cs"/>
          <w:sz w:val="24"/>
          <w:szCs w:val="24"/>
          <w:rtl/>
          <w:lang w:bidi="ar-SA"/>
        </w:rPr>
        <w:t xml:space="preserve"> 1998.</w:t>
      </w:r>
    </w:p>
    <w:p w:rsidR="0024127D" w:rsidRPr="0024127D" w:rsidRDefault="0024127D" w:rsidP="0024127D">
      <w:pPr>
        <w:numPr>
          <w:ilvl w:val="0"/>
          <w:numId w:val="1"/>
        </w:numPr>
        <w:tabs>
          <w:tab w:val="num" w:pos="566"/>
        </w:tabs>
        <w:spacing w:after="0" w:line="312" w:lineRule="auto"/>
        <w:ind w:left="567" w:right="0" w:hanging="567"/>
        <w:jc w:val="both"/>
        <w:rPr>
          <w:sz w:val="24"/>
          <w:szCs w:val="24"/>
          <w:rtl/>
        </w:rPr>
      </w:pPr>
      <w:r w:rsidRPr="0024127D">
        <w:rPr>
          <w:rFonts w:hint="cs"/>
          <w:sz w:val="24"/>
          <w:szCs w:val="24"/>
          <w:rtl/>
          <w:lang w:bidi="ar-SA"/>
        </w:rPr>
        <w:t xml:space="preserve">يتوجب على مقدم العرض </w:t>
      </w:r>
      <w:proofErr w:type="gramStart"/>
      <w:r w:rsidRPr="0024127D">
        <w:rPr>
          <w:rFonts w:hint="cs"/>
          <w:sz w:val="24"/>
          <w:szCs w:val="24"/>
          <w:rtl/>
          <w:lang w:bidi="ar-SA"/>
        </w:rPr>
        <w:t>الاشتراك</w:t>
      </w:r>
      <w:proofErr w:type="gramEnd"/>
      <w:r w:rsidRPr="0024127D">
        <w:rPr>
          <w:rFonts w:hint="cs"/>
          <w:sz w:val="24"/>
          <w:szCs w:val="24"/>
          <w:rtl/>
          <w:lang w:bidi="ar-SA"/>
        </w:rPr>
        <w:t xml:space="preserve"> في مؤتمر مزودين الذي سيقام في يوم 13.2.17 الساعة 12:00 في غرفة الاجتماعات في طابق 3 في بناية سلطة </w:t>
      </w:r>
      <w:proofErr w:type="spellStart"/>
      <w:r w:rsidRPr="0024127D">
        <w:rPr>
          <w:rFonts w:hint="cs"/>
          <w:sz w:val="24"/>
          <w:szCs w:val="24"/>
          <w:rtl/>
          <w:lang w:bidi="ar-SA"/>
        </w:rPr>
        <w:t>الضرائب,</w:t>
      </w:r>
      <w:proofErr w:type="spellEnd"/>
      <w:r w:rsidRPr="0024127D">
        <w:rPr>
          <w:rFonts w:hint="cs"/>
          <w:sz w:val="24"/>
          <w:szCs w:val="24"/>
          <w:rtl/>
          <w:lang w:bidi="ar-SA"/>
        </w:rPr>
        <w:t xml:space="preserve"> شارع كانفي </w:t>
      </w:r>
      <w:proofErr w:type="spellStart"/>
      <w:r w:rsidRPr="0024127D">
        <w:rPr>
          <w:rFonts w:hint="cs"/>
          <w:sz w:val="24"/>
          <w:szCs w:val="24"/>
          <w:rtl/>
          <w:lang w:bidi="ar-SA"/>
        </w:rPr>
        <w:t>نيشاريم</w:t>
      </w:r>
      <w:proofErr w:type="spellEnd"/>
      <w:r w:rsidRPr="0024127D"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 w:rsidRPr="0024127D">
        <w:rPr>
          <w:rFonts w:hint="cs"/>
          <w:sz w:val="24"/>
          <w:szCs w:val="24"/>
          <w:rtl/>
          <w:lang w:bidi="ar-SA"/>
        </w:rPr>
        <w:t>5,</w:t>
      </w:r>
      <w:proofErr w:type="spellEnd"/>
      <w:r w:rsidRPr="0024127D">
        <w:rPr>
          <w:rFonts w:hint="cs"/>
          <w:sz w:val="24"/>
          <w:szCs w:val="24"/>
          <w:rtl/>
          <w:lang w:bidi="ar-SA"/>
        </w:rPr>
        <w:t xml:space="preserve"> القدس.</w:t>
      </w:r>
    </w:p>
    <w:p w:rsidR="0024127D" w:rsidRPr="0024127D" w:rsidRDefault="0024127D" w:rsidP="00654B9B">
      <w:pPr>
        <w:tabs>
          <w:tab w:val="left" w:pos="566"/>
        </w:tabs>
        <w:spacing w:after="60" w:line="312" w:lineRule="auto"/>
        <w:ind w:left="566" w:hanging="540"/>
        <w:jc w:val="both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lastRenderedPageBreak/>
        <w:tab/>
      </w:r>
      <w:proofErr w:type="gramStart"/>
      <w:r>
        <w:rPr>
          <w:rFonts w:hint="cs"/>
          <w:sz w:val="24"/>
          <w:szCs w:val="24"/>
          <w:rtl/>
          <w:lang w:bidi="ar-SA"/>
        </w:rPr>
        <w:t>لمقدمي</w:t>
      </w:r>
      <w:proofErr w:type="gramEnd"/>
      <w:r>
        <w:rPr>
          <w:rFonts w:hint="cs"/>
          <w:sz w:val="24"/>
          <w:szCs w:val="24"/>
          <w:rtl/>
          <w:lang w:bidi="ar-SA"/>
        </w:rPr>
        <w:t xml:space="preserve"> العروض المشاركين في مؤتمر </w:t>
      </w:r>
      <w:proofErr w:type="spellStart"/>
      <w:r>
        <w:rPr>
          <w:rFonts w:hint="cs"/>
          <w:sz w:val="24"/>
          <w:szCs w:val="24"/>
          <w:rtl/>
          <w:lang w:bidi="ar-SA"/>
        </w:rPr>
        <w:t>المزودين,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يرسل ملحق </w:t>
      </w:r>
      <w:proofErr w:type="spellStart"/>
      <w:r>
        <w:rPr>
          <w:rFonts w:hint="cs"/>
          <w:sz w:val="24"/>
          <w:szCs w:val="24"/>
          <w:rtl/>
          <w:lang w:bidi="ar-SA"/>
        </w:rPr>
        <w:t>ج1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للمناقصة والذي يفصل </w:t>
      </w:r>
      <w:r w:rsidR="003B29F5">
        <w:rPr>
          <w:rFonts w:hint="cs"/>
          <w:sz w:val="24"/>
          <w:szCs w:val="24"/>
          <w:rtl/>
          <w:lang w:bidi="ar-SA"/>
        </w:rPr>
        <w:t>أقسام</w:t>
      </w:r>
      <w:r>
        <w:rPr>
          <w:rFonts w:hint="cs"/>
          <w:sz w:val="24"/>
          <w:szCs w:val="24"/>
          <w:rtl/>
          <w:lang w:bidi="ar-SA"/>
        </w:rPr>
        <w:t xml:space="preserve"> طالب العرض وحجم الخدمات المطلوبة لكل قسم. </w:t>
      </w:r>
    </w:p>
    <w:p w:rsidR="00491CBC" w:rsidRPr="0024127D" w:rsidRDefault="00491CBC" w:rsidP="00F12C82">
      <w:pPr>
        <w:pStyle w:val="aa"/>
        <w:numPr>
          <w:ilvl w:val="0"/>
          <w:numId w:val="1"/>
        </w:numPr>
        <w:tabs>
          <w:tab w:val="clear" w:pos="1080"/>
          <w:tab w:val="left" w:pos="566"/>
          <w:tab w:val="left" w:pos="926"/>
        </w:tabs>
        <w:spacing w:after="60" w:line="312" w:lineRule="auto"/>
        <w:ind w:left="509" w:right="0" w:hanging="567"/>
        <w:rPr>
          <w:rFonts w:asciiTheme="majorBidi" w:hAnsiTheme="majorBidi" w:cstheme="majorBidi"/>
          <w:spacing w:val="4"/>
          <w:sz w:val="24"/>
          <w:szCs w:val="24"/>
          <w:rtl/>
        </w:rPr>
      </w:pPr>
      <w:r w:rsidRPr="0024127D">
        <w:rPr>
          <w:rFonts w:cs="Times New Roman"/>
          <w:sz w:val="24"/>
          <w:szCs w:val="24"/>
          <w:rtl/>
          <w:lang w:bidi="ar-SA"/>
        </w:rPr>
        <w:t xml:space="preserve">على مقدم العرض </w:t>
      </w:r>
      <w:r w:rsidRPr="0024127D">
        <w:rPr>
          <w:rFonts w:cs="Times New Roman" w:hint="cs"/>
          <w:sz w:val="24"/>
          <w:szCs w:val="24"/>
          <w:rtl/>
          <w:lang w:bidi="ar-SA"/>
        </w:rPr>
        <w:t>الإجابة</w:t>
      </w:r>
      <w:r w:rsidRPr="0024127D">
        <w:rPr>
          <w:rFonts w:cs="Times New Roman"/>
          <w:sz w:val="24"/>
          <w:szCs w:val="24"/>
          <w:rtl/>
          <w:lang w:bidi="ar-SA"/>
        </w:rPr>
        <w:t xml:space="preserve"> على جميع الشروط المسبقة </w:t>
      </w:r>
      <w:r w:rsidRPr="0024127D">
        <w:rPr>
          <w:rFonts w:cs="Times New Roman" w:hint="cs"/>
          <w:sz w:val="24"/>
          <w:szCs w:val="24"/>
          <w:rtl/>
          <w:lang w:bidi="ar-SA"/>
        </w:rPr>
        <w:t>الإضافية</w:t>
      </w:r>
      <w:r w:rsidRPr="0024127D">
        <w:rPr>
          <w:rFonts w:cs="Times New Roman"/>
          <w:sz w:val="24"/>
          <w:szCs w:val="24"/>
          <w:rtl/>
          <w:lang w:bidi="ar-SA"/>
        </w:rPr>
        <w:t xml:space="preserve"> وكامل المتطلبات </w:t>
      </w:r>
      <w:r w:rsidRPr="0024127D">
        <w:rPr>
          <w:rFonts w:cs="Times New Roman" w:hint="cs"/>
          <w:sz w:val="24"/>
          <w:szCs w:val="24"/>
          <w:rtl/>
          <w:lang w:bidi="ar-SA"/>
        </w:rPr>
        <w:t>المفصلة</w:t>
      </w:r>
      <w:r w:rsidRPr="0024127D">
        <w:rPr>
          <w:rFonts w:cs="Times New Roman"/>
          <w:sz w:val="24"/>
          <w:szCs w:val="24"/>
          <w:rtl/>
          <w:lang w:bidi="ar-SA"/>
        </w:rPr>
        <w:t xml:space="preserve"> في</w:t>
      </w:r>
      <w:r w:rsidRPr="0024127D">
        <w:rPr>
          <w:rFonts w:asciiTheme="majorBidi" w:hAnsiTheme="majorBidi" w:cstheme="majorBidi"/>
          <w:sz w:val="24"/>
          <w:szCs w:val="24"/>
          <w:rtl/>
          <w:lang w:bidi="ar-SA"/>
        </w:rPr>
        <w:tab/>
        <w:t xml:space="preserve">المناقصة. </w:t>
      </w:r>
    </w:p>
    <w:p w:rsidR="00EB0341" w:rsidRPr="0024127D" w:rsidRDefault="00491CBC" w:rsidP="005F2093">
      <w:pPr>
        <w:pStyle w:val="aa"/>
        <w:numPr>
          <w:ilvl w:val="0"/>
          <w:numId w:val="1"/>
        </w:numPr>
        <w:tabs>
          <w:tab w:val="clear" w:pos="1080"/>
          <w:tab w:val="left" w:pos="566"/>
          <w:tab w:val="left" w:pos="926"/>
        </w:tabs>
        <w:spacing w:after="60" w:line="312" w:lineRule="auto"/>
        <w:ind w:left="509" w:right="0" w:hanging="567"/>
        <w:rPr>
          <w:rFonts w:asciiTheme="majorBidi" w:hAnsiTheme="majorBidi" w:cstheme="majorBidi"/>
          <w:spacing w:val="4"/>
          <w:sz w:val="24"/>
          <w:szCs w:val="24"/>
          <w:lang w:bidi="ar-SA"/>
        </w:rPr>
      </w:pPr>
      <w:r w:rsidRPr="0024127D">
        <w:rPr>
          <w:rFonts w:asciiTheme="majorBidi" w:hAnsiTheme="majorBidi" w:cstheme="majorBidi"/>
          <w:spacing w:val="4"/>
          <w:sz w:val="24"/>
          <w:szCs w:val="24"/>
          <w:rtl/>
          <w:lang w:bidi="ar-SA"/>
        </w:rPr>
        <w:t xml:space="preserve">يمكن تلقي مستندات المناقصة في سلطة الضرائب </w:t>
      </w:r>
      <w:proofErr w:type="spellStart"/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الإسرائيلية</w:t>
      </w:r>
      <w:r w:rsidR="00EB0341"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-</w:t>
      </w:r>
      <w:proofErr w:type="spellEnd"/>
      <w:r w:rsidR="00EB0341"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 xml:space="preserve"> قسم ضريبة </w:t>
      </w:r>
      <w:proofErr w:type="spellStart"/>
      <w:r w:rsidR="00EB0341"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الدخل</w:t>
      </w:r>
      <w:r w:rsidRPr="0024127D">
        <w:rPr>
          <w:rFonts w:asciiTheme="majorBidi" w:hAnsiTheme="majorBidi" w:cstheme="majorBidi"/>
          <w:spacing w:val="4"/>
          <w:sz w:val="24"/>
          <w:szCs w:val="24"/>
          <w:rtl/>
          <w:lang w:bidi="ar-SA"/>
        </w:rPr>
        <w:t>,</w:t>
      </w:r>
      <w:proofErr w:type="spellEnd"/>
      <w:r w:rsidRPr="0024127D">
        <w:rPr>
          <w:rFonts w:asciiTheme="majorBidi" w:hAnsiTheme="majorBidi" w:cstheme="majorBidi"/>
          <w:spacing w:val="4"/>
          <w:sz w:val="24"/>
          <w:szCs w:val="24"/>
          <w:rtl/>
          <w:lang w:bidi="ar-SA"/>
        </w:rPr>
        <w:t xml:space="preserve"> في شارع </w:t>
      </w:r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 xml:space="preserve">كانفي </w:t>
      </w:r>
      <w:proofErr w:type="spellStart"/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نشاريم</w:t>
      </w:r>
      <w:proofErr w:type="spellEnd"/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 xml:space="preserve"> </w:t>
      </w:r>
      <w:r w:rsidRPr="0024127D">
        <w:rPr>
          <w:rFonts w:asciiTheme="majorBidi" w:hAnsiTheme="majorBidi" w:cstheme="majorBidi"/>
          <w:spacing w:val="4"/>
          <w:sz w:val="24"/>
          <w:szCs w:val="24"/>
          <w:rtl/>
          <w:lang w:bidi="ar-SA"/>
        </w:rPr>
        <w:t xml:space="preserve">5 القدس طابق </w:t>
      </w:r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2</w:t>
      </w:r>
      <w:r w:rsidRPr="0024127D">
        <w:rPr>
          <w:rFonts w:asciiTheme="majorBidi" w:hAnsiTheme="majorBidi" w:cstheme="majorBidi"/>
          <w:sz w:val="24"/>
          <w:szCs w:val="24"/>
          <w:rtl/>
          <w:lang w:bidi="ar-SA"/>
        </w:rPr>
        <w:t xml:space="preserve"> </w:t>
      </w:r>
      <w:r w:rsidRPr="0024127D">
        <w:rPr>
          <w:rFonts w:asciiTheme="majorBidi" w:hAnsiTheme="majorBidi" w:cstheme="majorBidi"/>
          <w:spacing w:val="4"/>
          <w:sz w:val="24"/>
          <w:szCs w:val="24"/>
          <w:rtl/>
          <w:lang w:bidi="ar-SA"/>
        </w:rPr>
        <w:t xml:space="preserve">غرفة  </w:t>
      </w:r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 xml:space="preserve">250  </w:t>
      </w:r>
      <w:r w:rsidR="00EB0341"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(</w:t>
      </w:r>
      <w:r w:rsidRPr="0024127D">
        <w:rPr>
          <w:rFonts w:asciiTheme="majorBidi" w:hAnsiTheme="majorBidi" w:cstheme="majorBidi"/>
          <w:spacing w:val="4"/>
          <w:sz w:val="24"/>
          <w:szCs w:val="24"/>
          <w:rtl/>
          <w:lang w:bidi="ar-SA"/>
        </w:rPr>
        <w:t xml:space="preserve">لدى السيدة </w:t>
      </w:r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 xml:space="preserve">دينا </w:t>
      </w:r>
      <w:proofErr w:type="spellStart"/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أسياج</w:t>
      </w:r>
      <w:r w:rsidRPr="0024127D">
        <w:rPr>
          <w:rFonts w:asciiTheme="majorBidi" w:hAnsiTheme="majorBidi" w:cstheme="majorBidi"/>
          <w:spacing w:val="4"/>
          <w:sz w:val="24"/>
          <w:szCs w:val="24"/>
          <w:rtl/>
          <w:lang w:bidi="ar-SA"/>
        </w:rPr>
        <w:t>,</w:t>
      </w:r>
      <w:proofErr w:type="spellEnd"/>
      <w:r w:rsidRPr="0024127D">
        <w:rPr>
          <w:rFonts w:asciiTheme="majorBidi" w:hAnsiTheme="majorBidi" w:cstheme="majorBidi"/>
          <w:spacing w:val="4"/>
          <w:sz w:val="24"/>
          <w:szCs w:val="24"/>
          <w:rtl/>
          <w:lang w:bidi="ar-SA"/>
        </w:rPr>
        <w:t xml:space="preserve"> تلفون </w:t>
      </w:r>
      <w:r w:rsidRPr="0024127D">
        <w:rPr>
          <w:rFonts w:ascii="Book Antiqua" w:hAnsi="Book Antiqua" w:cs="David"/>
          <w:sz w:val="24"/>
          <w:szCs w:val="24"/>
          <w:rtl/>
        </w:rPr>
        <w:t>02-6559560</w:t>
      </w:r>
      <w:r w:rsidR="00EB0341" w:rsidRPr="0024127D">
        <w:rPr>
          <w:rFonts w:ascii="Book Antiqua" w:hAnsi="Book Antiqua" w:cs="David" w:hint="cs"/>
          <w:sz w:val="24"/>
          <w:szCs w:val="24"/>
          <w:rtl/>
        </w:rPr>
        <w:t>)</w:t>
      </w:r>
      <w:r w:rsidRPr="0024127D">
        <w:rPr>
          <w:rFonts w:ascii="Book Antiqua" w:hAnsi="Book Antiqua" w:cs="David"/>
          <w:sz w:val="24"/>
          <w:szCs w:val="24"/>
          <w:rtl/>
        </w:rPr>
        <w:t xml:space="preserve"> </w:t>
      </w:r>
      <w:proofErr w:type="spellStart"/>
      <w:r w:rsidRPr="0024127D">
        <w:rPr>
          <w:rFonts w:asciiTheme="majorBidi" w:hAnsiTheme="majorBidi" w:cstheme="majorBidi"/>
          <w:spacing w:val="4"/>
          <w:sz w:val="24"/>
          <w:szCs w:val="24"/>
          <w:rtl/>
          <w:lang w:bidi="ar-SA"/>
        </w:rPr>
        <w:t>ابتداءا</w:t>
      </w:r>
      <w:proofErr w:type="spellEnd"/>
      <w:r w:rsidRPr="0024127D">
        <w:rPr>
          <w:rFonts w:asciiTheme="majorBidi" w:hAnsiTheme="majorBidi" w:cstheme="majorBidi"/>
          <w:spacing w:val="4"/>
          <w:sz w:val="24"/>
          <w:szCs w:val="24"/>
          <w:rtl/>
          <w:lang w:bidi="ar-SA"/>
        </w:rPr>
        <w:t xml:space="preserve"> من تاريخ</w:t>
      </w:r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 xml:space="preserve"> </w:t>
      </w:r>
      <w:r w:rsidR="00EB0341" w:rsidRPr="0024127D">
        <w:rPr>
          <w:rFonts w:asciiTheme="majorBidi" w:hAnsiTheme="majorBidi" w:cstheme="majorBidi" w:hint="cs"/>
          <w:spacing w:val="4"/>
          <w:sz w:val="24"/>
          <w:szCs w:val="24"/>
          <w:rtl/>
        </w:rPr>
        <w:t>13.2.17</w:t>
      </w:r>
      <w:proofErr w:type="spellStart"/>
      <w:r w:rsidR="00EB0341"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.</w:t>
      </w:r>
      <w:proofErr w:type="spellEnd"/>
      <w:r w:rsidR="00EB0341"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 xml:space="preserve"> </w:t>
      </w:r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 xml:space="preserve"> </w:t>
      </w:r>
      <w:r w:rsidR="00EB0341"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ي</w:t>
      </w:r>
      <w:r w:rsidR="00EB0341" w:rsidRPr="0024127D">
        <w:rPr>
          <w:rFonts w:asciiTheme="majorBidi" w:hAnsiTheme="majorBidi" w:cstheme="majorBidi"/>
          <w:spacing w:val="4"/>
          <w:sz w:val="24"/>
          <w:szCs w:val="24"/>
          <w:rtl/>
          <w:lang w:bidi="ar-SA"/>
        </w:rPr>
        <w:t xml:space="preserve">مكن التوجه بأسئلة </w:t>
      </w:r>
      <w:r w:rsidR="00EB0341"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استفسار خ</w:t>
      </w:r>
      <w:r w:rsidR="00EB0341" w:rsidRPr="0024127D">
        <w:rPr>
          <w:rFonts w:asciiTheme="majorBidi" w:hAnsiTheme="majorBidi" w:cstheme="majorBidi"/>
          <w:spacing w:val="4"/>
          <w:sz w:val="24"/>
          <w:szCs w:val="24"/>
          <w:rtl/>
          <w:lang w:bidi="ar-SA"/>
        </w:rPr>
        <w:t>طي</w:t>
      </w:r>
      <w:r w:rsidR="00EB0341"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ة إلى هذا العنوان حتى يوم 20.</w:t>
      </w:r>
      <w:r w:rsidR="005F2093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2</w:t>
      </w:r>
      <w:r w:rsidR="00EB0341"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 xml:space="preserve">.17 </w:t>
      </w:r>
      <w:proofErr w:type="gramStart"/>
      <w:r w:rsidR="00EB0341"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الساعة</w:t>
      </w:r>
      <w:proofErr w:type="gramEnd"/>
      <w:r w:rsidR="00EB0341"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 xml:space="preserve"> 12:00. يمكن التوجه </w:t>
      </w:r>
      <w:r w:rsidR="003B29F5"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أيضا</w:t>
      </w:r>
      <w:r w:rsidR="00EB0341"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 xml:space="preserve"> إلى فاكس رقم </w:t>
      </w:r>
      <w:r w:rsidR="00EB0341" w:rsidRPr="0024127D">
        <w:rPr>
          <w:rFonts w:cs="David" w:hint="cs"/>
          <w:sz w:val="24"/>
          <w:szCs w:val="24"/>
          <w:rtl/>
        </w:rPr>
        <w:t xml:space="preserve">02-6559883. </w:t>
      </w:r>
    </w:p>
    <w:p w:rsidR="00491CBC" w:rsidRPr="0024127D" w:rsidRDefault="00491CBC" w:rsidP="0024127D">
      <w:pPr>
        <w:pStyle w:val="aa"/>
        <w:numPr>
          <w:ilvl w:val="0"/>
          <w:numId w:val="1"/>
        </w:numPr>
        <w:tabs>
          <w:tab w:val="clear" w:pos="1080"/>
        </w:tabs>
        <w:spacing w:after="60" w:line="312" w:lineRule="auto"/>
        <w:ind w:left="509" w:right="0" w:hanging="567"/>
        <w:rPr>
          <w:sz w:val="24"/>
          <w:szCs w:val="24"/>
          <w:lang w:bidi="ar-SA"/>
        </w:rPr>
      </w:pPr>
      <w:r w:rsidRPr="0024127D">
        <w:rPr>
          <w:rFonts w:cs="Times New Roman"/>
          <w:sz w:val="24"/>
          <w:szCs w:val="24"/>
          <w:rtl/>
          <w:lang w:bidi="ar-SA"/>
        </w:rPr>
        <w:t xml:space="preserve">تقديم العروض في المناقصة مشروط بدفع مبلغ </w:t>
      </w:r>
      <w:r w:rsidRPr="0024127D">
        <w:rPr>
          <w:sz w:val="24"/>
          <w:szCs w:val="24"/>
          <w:rtl/>
          <w:lang w:bidi="ar-SA"/>
        </w:rPr>
        <w:t xml:space="preserve">500 </w:t>
      </w:r>
      <w:proofErr w:type="spellStart"/>
      <w:r w:rsidRPr="0024127D">
        <w:rPr>
          <w:rFonts w:cs="Times New Roman"/>
          <w:sz w:val="24"/>
          <w:szCs w:val="24"/>
          <w:rtl/>
          <w:lang w:bidi="ar-SA"/>
        </w:rPr>
        <w:t>شاقل</w:t>
      </w:r>
      <w:proofErr w:type="spellEnd"/>
      <w:r w:rsidRPr="0024127D">
        <w:rPr>
          <w:rFonts w:cs="Times New Roman"/>
          <w:sz w:val="24"/>
          <w:szCs w:val="24"/>
          <w:rtl/>
          <w:lang w:bidi="ar-SA"/>
        </w:rPr>
        <w:t xml:space="preserve"> </w:t>
      </w:r>
      <w:r w:rsidRPr="0024127D">
        <w:rPr>
          <w:rFonts w:cs="Times New Roman"/>
          <w:b/>
          <w:bCs/>
          <w:sz w:val="24"/>
          <w:szCs w:val="24"/>
          <w:u w:val="single"/>
          <w:rtl/>
          <w:lang w:bidi="ar-SA"/>
        </w:rPr>
        <w:t xml:space="preserve">الذين لن </w:t>
      </w:r>
      <w:proofErr w:type="spellStart"/>
      <w:r w:rsidRPr="0024127D">
        <w:rPr>
          <w:rFonts w:cs="Times New Roman"/>
          <w:b/>
          <w:bCs/>
          <w:sz w:val="24"/>
          <w:szCs w:val="24"/>
          <w:u w:val="single"/>
          <w:rtl/>
          <w:lang w:bidi="ar-SA"/>
        </w:rPr>
        <w:t>ي</w:t>
      </w:r>
      <w:r w:rsidR="00EB0341" w:rsidRPr="0024127D">
        <w:rPr>
          <w:rFonts w:cs="Times New Roman" w:hint="cs"/>
          <w:b/>
          <w:bCs/>
          <w:sz w:val="24"/>
          <w:szCs w:val="24"/>
          <w:u w:val="single"/>
          <w:rtl/>
          <w:lang w:bidi="ar-SA"/>
        </w:rPr>
        <w:t>سترد</w:t>
      </w:r>
      <w:r w:rsidRPr="0024127D">
        <w:rPr>
          <w:sz w:val="24"/>
          <w:szCs w:val="24"/>
          <w:rtl/>
          <w:lang w:bidi="ar-SA"/>
        </w:rPr>
        <w:t>,</w:t>
      </w:r>
      <w:proofErr w:type="spellEnd"/>
      <w:r w:rsidR="00EB0341" w:rsidRPr="0024127D">
        <w:rPr>
          <w:rFonts w:cs="Times New Roman"/>
          <w:sz w:val="24"/>
          <w:szCs w:val="24"/>
          <w:rtl/>
          <w:lang w:bidi="ar-SA"/>
        </w:rPr>
        <w:t xml:space="preserve"> والذين </w:t>
      </w:r>
      <w:r w:rsidRPr="0024127D">
        <w:rPr>
          <w:rFonts w:cs="Times New Roman"/>
          <w:sz w:val="24"/>
          <w:szCs w:val="24"/>
          <w:rtl/>
          <w:lang w:bidi="ar-SA"/>
        </w:rPr>
        <w:t xml:space="preserve">يتم دفعهم لصالح طالب </w:t>
      </w:r>
      <w:proofErr w:type="spellStart"/>
      <w:r w:rsidRPr="0024127D">
        <w:rPr>
          <w:rFonts w:cs="Times New Roman"/>
          <w:sz w:val="24"/>
          <w:szCs w:val="24"/>
          <w:rtl/>
          <w:lang w:bidi="ar-SA"/>
        </w:rPr>
        <w:t>العرض</w:t>
      </w:r>
      <w:r w:rsidRPr="0024127D">
        <w:rPr>
          <w:sz w:val="24"/>
          <w:szCs w:val="24"/>
          <w:rtl/>
          <w:lang w:bidi="ar-SA"/>
        </w:rPr>
        <w:t>,</w:t>
      </w:r>
      <w:proofErr w:type="spellEnd"/>
      <w:r w:rsidRPr="0024127D">
        <w:rPr>
          <w:sz w:val="24"/>
          <w:szCs w:val="24"/>
          <w:rtl/>
          <w:lang w:bidi="ar-SA"/>
        </w:rPr>
        <w:t xml:space="preserve"> </w:t>
      </w:r>
      <w:r w:rsidRPr="0024127D">
        <w:rPr>
          <w:rFonts w:cs="Times New Roman"/>
          <w:sz w:val="24"/>
          <w:szCs w:val="24"/>
          <w:rtl/>
          <w:lang w:bidi="ar-SA"/>
        </w:rPr>
        <w:t xml:space="preserve">حساب رقم </w:t>
      </w:r>
      <w:r w:rsidRPr="0024127D">
        <w:rPr>
          <w:rFonts w:ascii="Book Antiqua" w:hAnsi="Book Antiqua" w:cs="David"/>
          <w:sz w:val="24"/>
          <w:szCs w:val="24"/>
        </w:rPr>
        <w:t>0</w:t>
      </w:r>
      <w:r w:rsidR="00EB0341" w:rsidRPr="0024127D">
        <w:rPr>
          <w:rFonts w:ascii="Book Antiqua" w:hAnsi="Book Antiqua" w:cs="David"/>
          <w:sz w:val="24"/>
          <w:szCs w:val="24"/>
        </w:rPr>
        <w:t>-</w:t>
      </w:r>
      <w:r w:rsidRPr="0024127D">
        <w:rPr>
          <w:rFonts w:ascii="Book Antiqua" w:hAnsi="Book Antiqua" w:cs="David"/>
          <w:sz w:val="24"/>
          <w:szCs w:val="24"/>
        </w:rPr>
        <w:t>25001</w:t>
      </w:r>
      <w:r w:rsidR="00EB0341" w:rsidRPr="0024127D">
        <w:rPr>
          <w:rFonts w:ascii="Book Antiqua" w:hAnsi="Book Antiqua" w:cs="David"/>
          <w:sz w:val="24"/>
          <w:szCs w:val="24"/>
        </w:rPr>
        <w:t>-</w:t>
      </w:r>
      <w:r w:rsidRPr="0024127D">
        <w:rPr>
          <w:rFonts w:ascii="Book Antiqua" w:hAnsi="Book Antiqua" w:cs="David"/>
          <w:sz w:val="24"/>
          <w:szCs w:val="24"/>
        </w:rPr>
        <w:t>1</w:t>
      </w:r>
      <w:r w:rsidRPr="0024127D">
        <w:rPr>
          <w:rFonts w:ascii="Book Antiqua" w:hAnsi="Book Antiqua" w:cs="David"/>
          <w:sz w:val="24"/>
          <w:szCs w:val="24"/>
          <w:rtl/>
        </w:rPr>
        <w:t xml:space="preserve"> </w:t>
      </w:r>
      <w:r w:rsidRPr="0024127D">
        <w:rPr>
          <w:rFonts w:cs="Times New Roman"/>
          <w:sz w:val="24"/>
          <w:szCs w:val="24"/>
          <w:rtl/>
          <w:lang w:bidi="ar-SA"/>
        </w:rPr>
        <w:t xml:space="preserve">في كل فرع لبنك البريد في </w:t>
      </w:r>
      <w:r w:rsidRPr="0024127D">
        <w:rPr>
          <w:rFonts w:cs="Times New Roman" w:hint="cs"/>
          <w:sz w:val="24"/>
          <w:szCs w:val="24"/>
          <w:rtl/>
          <w:lang w:bidi="ar-SA"/>
        </w:rPr>
        <w:t>أنحاء</w:t>
      </w:r>
      <w:r w:rsidRPr="0024127D">
        <w:rPr>
          <w:rFonts w:cs="Times New Roman"/>
          <w:sz w:val="24"/>
          <w:szCs w:val="24"/>
          <w:rtl/>
          <w:lang w:bidi="ar-SA"/>
        </w:rPr>
        <w:t xml:space="preserve"> البلاد</w:t>
      </w:r>
      <w:r w:rsidRPr="0024127D">
        <w:rPr>
          <w:sz w:val="24"/>
          <w:szCs w:val="24"/>
          <w:rtl/>
          <w:lang w:bidi="ar-SA"/>
        </w:rPr>
        <w:t>.</w:t>
      </w:r>
    </w:p>
    <w:p w:rsidR="00491CBC" w:rsidRPr="0024127D" w:rsidRDefault="00491CBC" w:rsidP="0024127D">
      <w:pPr>
        <w:pStyle w:val="aa"/>
        <w:numPr>
          <w:ilvl w:val="0"/>
          <w:numId w:val="1"/>
        </w:numPr>
        <w:tabs>
          <w:tab w:val="clear" w:pos="1080"/>
        </w:tabs>
        <w:spacing w:after="60" w:line="312" w:lineRule="auto"/>
        <w:ind w:left="509" w:right="0" w:hanging="567"/>
        <w:rPr>
          <w:rFonts w:asciiTheme="majorBidi" w:hAnsiTheme="majorBidi" w:cstheme="majorBidi"/>
          <w:sz w:val="24"/>
          <w:szCs w:val="24"/>
          <w:rtl/>
          <w:lang w:bidi="ar-SA"/>
        </w:rPr>
      </w:pPr>
      <w:r w:rsidRPr="0024127D">
        <w:rPr>
          <w:rFonts w:asciiTheme="majorBidi" w:hAnsiTheme="majorBidi" w:cstheme="majorBidi"/>
          <w:sz w:val="24"/>
          <w:szCs w:val="24"/>
          <w:rtl/>
          <w:lang w:bidi="ar-SA"/>
        </w:rPr>
        <w:t xml:space="preserve">يجب </w:t>
      </w:r>
      <w:r w:rsidRPr="0024127D">
        <w:rPr>
          <w:rFonts w:asciiTheme="majorBidi" w:hAnsiTheme="majorBidi" w:cstheme="majorBidi" w:hint="cs"/>
          <w:sz w:val="24"/>
          <w:szCs w:val="24"/>
          <w:rtl/>
          <w:lang w:bidi="ar-SA"/>
        </w:rPr>
        <w:t>إدخال</w:t>
      </w:r>
      <w:r w:rsidRPr="0024127D">
        <w:rPr>
          <w:rFonts w:asciiTheme="majorBidi" w:hAnsiTheme="majorBidi" w:cstheme="majorBidi"/>
          <w:sz w:val="24"/>
          <w:szCs w:val="24"/>
          <w:rtl/>
          <w:lang w:bidi="ar-SA"/>
        </w:rPr>
        <w:t xml:space="preserve"> العروض </w:t>
      </w:r>
      <w:r w:rsidRPr="0024127D">
        <w:rPr>
          <w:rFonts w:asciiTheme="majorBidi" w:hAnsiTheme="majorBidi" w:cstheme="majorBidi" w:hint="cs"/>
          <w:sz w:val="24"/>
          <w:szCs w:val="24"/>
          <w:rtl/>
          <w:lang w:bidi="ar-SA"/>
        </w:rPr>
        <w:t>إلى</w:t>
      </w:r>
      <w:r w:rsidRPr="0024127D">
        <w:rPr>
          <w:rFonts w:asciiTheme="majorBidi" w:hAnsiTheme="majorBidi" w:cstheme="majorBidi"/>
          <w:sz w:val="24"/>
          <w:szCs w:val="24"/>
          <w:rtl/>
          <w:lang w:bidi="ar-SA"/>
        </w:rPr>
        <w:t xml:space="preserve"> صندوق المناقصات المتواجد في سلطة الضرائب</w:t>
      </w:r>
      <w:r w:rsidR="00EB0341" w:rsidRPr="0024127D">
        <w:rPr>
          <w:rFonts w:asciiTheme="majorBidi" w:hAnsiTheme="majorBidi" w:cstheme="majorBidi" w:hint="cs"/>
          <w:sz w:val="24"/>
          <w:szCs w:val="24"/>
          <w:rtl/>
          <w:lang w:bidi="ar-SA"/>
        </w:rPr>
        <w:t xml:space="preserve"> </w:t>
      </w:r>
      <w:proofErr w:type="spellStart"/>
      <w:r w:rsidR="003B29F5" w:rsidRPr="0024127D">
        <w:rPr>
          <w:rFonts w:asciiTheme="majorBidi" w:hAnsiTheme="majorBidi" w:cstheme="majorBidi" w:hint="cs"/>
          <w:sz w:val="24"/>
          <w:szCs w:val="24"/>
          <w:rtl/>
          <w:lang w:bidi="ar-SA"/>
        </w:rPr>
        <w:t>الإسرائيلية</w:t>
      </w:r>
      <w:r w:rsidRPr="0024127D">
        <w:rPr>
          <w:rFonts w:asciiTheme="majorBidi" w:hAnsiTheme="majorBidi" w:cstheme="majorBidi"/>
          <w:sz w:val="24"/>
          <w:szCs w:val="24"/>
          <w:rtl/>
          <w:lang w:bidi="ar-SA"/>
        </w:rPr>
        <w:t>,</w:t>
      </w:r>
      <w:proofErr w:type="spellEnd"/>
      <w:r w:rsidR="00EB0341" w:rsidRPr="0024127D">
        <w:rPr>
          <w:rFonts w:asciiTheme="majorBidi" w:hAnsiTheme="majorBidi" w:cstheme="majorBidi" w:hint="cs"/>
          <w:sz w:val="24"/>
          <w:szCs w:val="24"/>
          <w:rtl/>
          <w:lang w:bidi="ar-SA"/>
        </w:rPr>
        <w:t xml:space="preserve"> ضريبة </w:t>
      </w:r>
      <w:proofErr w:type="spellStart"/>
      <w:r w:rsidR="00EB0341" w:rsidRPr="0024127D">
        <w:rPr>
          <w:rFonts w:asciiTheme="majorBidi" w:hAnsiTheme="majorBidi" w:cstheme="majorBidi" w:hint="cs"/>
          <w:sz w:val="24"/>
          <w:szCs w:val="24"/>
          <w:rtl/>
          <w:lang w:bidi="ar-SA"/>
        </w:rPr>
        <w:t>الدخل,</w:t>
      </w:r>
      <w:proofErr w:type="spellEnd"/>
      <w:r w:rsidRPr="0024127D">
        <w:rPr>
          <w:rFonts w:asciiTheme="majorBidi" w:hAnsiTheme="majorBidi" w:cstheme="majorBidi"/>
          <w:sz w:val="24"/>
          <w:szCs w:val="24"/>
          <w:rtl/>
          <w:lang w:bidi="ar-SA"/>
        </w:rPr>
        <w:t xml:space="preserve"> </w:t>
      </w:r>
      <w:r w:rsidRPr="0024127D">
        <w:rPr>
          <w:rFonts w:asciiTheme="majorBidi" w:hAnsiTheme="majorBidi" w:cstheme="majorBidi"/>
          <w:spacing w:val="4"/>
          <w:sz w:val="24"/>
          <w:szCs w:val="24"/>
          <w:rtl/>
          <w:lang w:bidi="ar-SA"/>
        </w:rPr>
        <w:t xml:space="preserve">شارع </w:t>
      </w:r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 xml:space="preserve">كانفي </w:t>
      </w:r>
      <w:proofErr w:type="spellStart"/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نيشاريم</w:t>
      </w:r>
      <w:proofErr w:type="spellEnd"/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 xml:space="preserve"> </w:t>
      </w:r>
      <w:proofErr w:type="spellStart"/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5,</w:t>
      </w:r>
      <w:proofErr w:type="spellEnd"/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 xml:space="preserve"> </w:t>
      </w:r>
      <w:proofErr w:type="spellStart"/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القدس,</w:t>
      </w:r>
      <w:proofErr w:type="spellEnd"/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 xml:space="preserve"> </w:t>
      </w:r>
      <w:r w:rsidRPr="0024127D">
        <w:rPr>
          <w:rFonts w:asciiTheme="majorBidi" w:hAnsiTheme="majorBidi" w:cstheme="majorBidi"/>
          <w:spacing w:val="4"/>
          <w:sz w:val="24"/>
          <w:szCs w:val="24"/>
          <w:rtl/>
          <w:lang w:bidi="ar-SA"/>
        </w:rPr>
        <w:t xml:space="preserve">طابق </w:t>
      </w:r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2</w:t>
      </w:r>
      <w:r w:rsidRPr="0024127D">
        <w:rPr>
          <w:rFonts w:asciiTheme="majorBidi" w:hAnsiTheme="majorBidi" w:cstheme="majorBidi" w:hint="cs"/>
          <w:sz w:val="24"/>
          <w:szCs w:val="24"/>
          <w:rtl/>
          <w:lang w:bidi="ar-SA"/>
        </w:rPr>
        <w:t xml:space="preserve"> </w:t>
      </w:r>
      <w:r w:rsidRPr="0024127D">
        <w:rPr>
          <w:rFonts w:asciiTheme="majorBidi" w:hAnsiTheme="majorBidi" w:cstheme="majorBidi"/>
          <w:spacing w:val="4"/>
          <w:sz w:val="24"/>
          <w:szCs w:val="24"/>
          <w:rtl/>
          <w:lang w:bidi="ar-SA"/>
        </w:rPr>
        <w:t xml:space="preserve">غرفة  </w:t>
      </w:r>
      <w:proofErr w:type="spellStart"/>
      <w:r w:rsidRPr="0024127D">
        <w:rPr>
          <w:rFonts w:asciiTheme="majorBidi" w:hAnsiTheme="majorBidi" w:cstheme="majorBidi" w:hint="cs"/>
          <w:spacing w:val="4"/>
          <w:sz w:val="24"/>
          <w:szCs w:val="24"/>
          <w:rtl/>
          <w:lang w:bidi="ar-SA"/>
        </w:rPr>
        <w:t>279,</w:t>
      </w:r>
      <w:proofErr w:type="spellEnd"/>
      <w:r w:rsidRPr="0024127D">
        <w:rPr>
          <w:rFonts w:asciiTheme="majorBidi" w:hAnsiTheme="majorBidi" w:cstheme="majorBidi"/>
          <w:spacing w:val="4"/>
          <w:sz w:val="24"/>
          <w:szCs w:val="24"/>
          <w:rtl/>
          <w:lang w:bidi="ar-SA"/>
        </w:rPr>
        <w:t xml:space="preserve"> </w:t>
      </w:r>
      <w:r w:rsidRPr="0024127D">
        <w:rPr>
          <w:rFonts w:asciiTheme="majorBidi" w:hAnsiTheme="majorBidi" w:cstheme="majorBidi"/>
          <w:sz w:val="24"/>
          <w:szCs w:val="24"/>
          <w:rtl/>
          <w:lang w:bidi="ar-SA"/>
        </w:rPr>
        <w:t xml:space="preserve">حتى تاريخ </w:t>
      </w:r>
      <w:r w:rsidR="00EB0341" w:rsidRPr="0024127D"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SA"/>
        </w:rPr>
        <w:t>1.3.</w:t>
      </w:r>
      <w:proofErr w:type="gramStart"/>
      <w:r w:rsidR="00EB0341" w:rsidRPr="0024127D"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SA"/>
        </w:rPr>
        <w:t>2017</w:t>
      </w:r>
      <w:r w:rsidRPr="0024127D">
        <w:rPr>
          <w:rFonts w:asciiTheme="majorBidi" w:hAnsiTheme="majorBidi" w:cstheme="majorBidi" w:hint="cs"/>
          <w:sz w:val="24"/>
          <w:szCs w:val="24"/>
          <w:rtl/>
          <w:lang w:bidi="ar-SA"/>
        </w:rPr>
        <w:t xml:space="preserve"> </w:t>
      </w:r>
      <w:r w:rsidRPr="0024127D">
        <w:rPr>
          <w:rFonts w:asciiTheme="majorBidi" w:hAnsiTheme="majorBidi" w:cstheme="majorBidi"/>
          <w:sz w:val="24"/>
          <w:szCs w:val="24"/>
          <w:rtl/>
          <w:lang w:bidi="ar-SA"/>
        </w:rPr>
        <w:t xml:space="preserve"> الساعة</w:t>
      </w:r>
      <w:proofErr w:type="gramEnd"/>
      <w:r w:rsidRPr="0024127D">
        <w:rPr>
          <w:rFonts w:asciiTheme="majorBidi" w:hAnsiTheme="majorBidi" w:cstheme="majorBidi"/>
          <w:sz w:val="24"/>
          <w:szCs w:val="24"/>
          <w:rtl/>
          <w:lang w:bidi="ar-SA"/>
        </w:rPr>
        <w:t xml:space="preserve"> 12:00.</w:t>
      </w:r>
      <w:r w:rsidRPr="0024127D">
        <w:rPr>
          <w:rFonts w:asciiTheme="majorBidi" w:hAnsiTheme="majorBidi" w:cstheme="majorBidi"/>
          <w:b/>
          <w:bCs/>
          <w:sz w:val="24"/>
          <w:szCs w:val="24"/>
          <w:rtl/>
          <w:lang w:bidi="ar-SA"/>
        </w:rPr>
        <w:t xml:space="preserve"> </w:t>
      </w:r>
    </w:p>
    <w:p w:rsidR="00491CBC" w:rsidRPr="0024127D" w:rsidRDefault="00491CBC" w:rsidP="0024127D">
      <w:pPr>
        <w:pStyle w:val="aa"/>
        <w:numPr>
          <w:ilvl w:val="0"/>
          <w:numId w:val="1"/>
        </w:numPr>
        <w:tabs>
          <w:tab w:val="clear" w:pos="1080"/>
          <w:tab w:val="left" w:pos="566"/>
        </w:tabs>
        <w:spacing w:after="60" w:line="312" w:lineRule="auto"/>
        <w:ind w:left="509" w:right="0" w:hanging="567"/>
        <w:rPr>
          <w:rFonts w:asciiTheme="majorBidi" w:hAnsiTheme="majorBidi" w:cstheme="majorBidi"/>
          <w:sz w:val="24"/>
          <w:szCs w:val="24"/>
          <w:rtl/>
          <w:lang w:bidi="ar-SA"/>
        </w:rPr>
      </w:pPr>
      <w:proofErr w:type="gramStart"/>
      <w:r w:rsidRPr="0024127D">
        <w:rPr>
          <w:rFonts w:asciiTheme="majorBidi" w:hAnsiTheme="majorBidi" w:cstheme="majorBidi"/>
          <w:sz w:val="24"/>
          <w:szCs w:val="24"/>
          <w:rtl/>
          <w:lang w:bidi="ar-SA"/>
        </w:rPr>
        <w:t>يحق</w:t>
      </w:r>
      <w:proofErr w:type="gramEnd"/>
      <w:r w:rsidRPr="0024127D">
        <w:rPr>
          <w:rFonts w:asciiTheme="majorBidi" w:hAnsiTheme="majorBidi" w:cstheme="majorBidi"/>
          <w:sz w:val="24"/>
          <w:szCs w:val="24"/>
          <w:rtl/>
          <w:lang w:bidi="ar-SA"/>
        </w:rPr>
        <w:t xml:space="preserve"> لطالب العرض عدم قبول أي واحد من العروض المقدمة </w:t>
      </w:r>
      <w:proofErr w:type="spellStart"/>
      <w:r w:rsidRPr="0024127D">
        <w:rPr>
          <w:rFonts w:asciiTheme="majorBidi" w:hAnsiTheme="majorBidi" w:cstheme="majorBidi"/>
          <w:sz w:val="24"/>
          <w:szCs w:val="24"/>
          <w:rtl/>
          <w:lang w:bidi="ar-SA"/>
        </w:rPr>
        <w:t>و/</w:t>
      </w:r>
      <w:proofErr w:type="spellEnd"/>
      <w:r w:rsidRPr="0024127D">
        <w:rPr>
          <w:rFonts w:asciiTheme="majorBidi" w:hAnsiTheme="majorBidi" w:cstheme="majorBidi"/>
          <w:sz w:val="24"/>
          <w:szCs w:val="24"/>
          <w:rtl/>
          <w:lang w:bidi="ar-SA"/>
        </w:rPr>
        <w:t xml:space="preserve"> أو </w:t>
      </w:r>
      <w:r w:rsidRPr="0024127D">
        <w:rPr>
          <w:rFonts w:asciiTheme="majorBidi" w:hAnsiTheme="majorBidi" w:cstheme="majorBidi" w:hint="cs"/>
          <w:sz w:val="24"/>
          <w:szCs w:val="24"/>
          <w:rtl/>
          <w:lang w:bidi="ar-SA"/>
        </w:rPr>
        <w:t>إلغاء</w:t>
      </w:r>
      <w:r w:rsidRPr="0024127D">
        <w:rPr>
          <w:rFonts w:asciiTheme="majorBidi" w:hAnsiTheme="majorBidi" w:cstheme="majorBidi"/>
          <w:sz w:val="24"/>
          <w:szCs w:val="24"/>
          <w:rtl/>
          <w:lang w:bidi="ar-SA"/>
        </w:rPr>
        <w:t xml:space="preserve"> المناقصة.</w:t>
      </w:r>
    </w:p>
    <w:p w:rsidR="00491CBC" w:rsidRPr="0024127D" w:rsidRDefault="00491CBC" w:rsidP="0024127D">
      <w:pPr>
        <w:pStyle w:val="aa"/>
        <w:numPr>
          <w:ilvl w:val="0"/>
          <w:numId w:val="1"/>
        </w:numPr>
        <w:tabs>
          <w:tab w:val="clear" w:pos="1080"/>
          <w:tab w:val="left" w:pos="566"/>
        </w:tabs>
        <w:spacing w:after="60" w:line="312" w:lineRule="auto"/>
        <w:ind w:left="509" w:right="0" w:hanging="567"/>
        <w:rPr>
          <w:sz w:val="24"/>
          <w:szCs w:val="24"/>
          <w:rtl/>
          <w:lang w:bidi="ar-SA"/>
        </w:rPr>
      </w:pPr>
      <w:r w:rsidRPr="0024127D">
        <w:rPr>
          <w:rFonts w:cs="Times New Roman"/>
          <w:sz w:val="24"/>
          <w:szCs w:val="24"/>
          <w:rtl/>
          <w:lang w:bidi="ar-SA"/>
        </w:rPr>
        <w:t>يتوجب على الفائز في المناقصة التوقيع على اتفاقية بصورة الاتفاقية المرفقة لمستندات المناقصة</w:t>
      </w:r>
      <w:r w:rsidRPr="0024127D">
        <w:rPr>
          <w:sz w:val="24"/>
          <w:szCs w:val="24"/>
          <w:rtl/>
          <w:lang w:bidi="ar-SA"/>
        </w:rPr>
        <w:t>.</w:t>
      </w:r>
    </w:p>
    <w:p w:rsidR="00491CBC" w:rsidRPr="0024127D" w:rsidRDefault="00491CBC" w:rsidP="0024127D">
      <w:pPr>
        <w:pStyle w:val="aa"/>
        <w:numPr>
          <w:ilvl w:val="0"/>
          <w:numId w:val="1"/>
        </w:numPr>
        <w:tabs>
          <w:tab w:val="clear" w:pos="1080"/>
          <w:tab w:val="left" w:pos="566"/>
        </w:tabs>
        <w:spacing w:after="60" w:line="312" w:lineRule="auto"/>
        <w:ind w:left="509" w:right="0" w:hanging="567"/>
        <w:rPr>
          <w:sz w:val="24"/>
          <w:szCs w:val="24"/>
          <w:rtl/>
        </w:rPr>
      </w:pPr>
      <w:r w:rsidRPr="0024127D">
        <w:rPr>
          <w:sz w:val="24"/>
          <w:szCs w:val="24"/>
          <w:rtl/>
        </w:rPr>
        <w:tab/>
      </w:r>
      <w:r w:rsidRPr="0024127D">
        <w:rPr>
          <w:rFonts w:cs="Times New Roman"/>
          <w:sz w:val="24"/>
          <w:szCs w:val="24"/>
          <w:rtl/>
          <w:lang w:bidi="ar-SA"/>
        </w:rPr>
        <w:t xml:space="preserve">يمكن </w:t>
      </w:r>
      <w:r w:rsidR="00EB0341" w:rsidRPr="0024127D">
        <w:rPr>
          <w:rFonts w:cs="Times New Roman" w:hint="cs"/>
          <w:sz w:val="24"/>
          <w:szCs w:val="24"/>
          <w:rtl/>
          <w:lang w:bidi="ar-SA"/>
        </w:rPr>
        <w:t>الاطلاع على</w:t>
      </w:r>
      <w:r w:rsidRPr="0024127D">
        <w:rPr>
          <w:rFonts w:cs="Times New Roman"/>
          <w:sz w:val="24"/>
          <w:szCs w:val="24"/>
          <w:rtl/>
          <w:lang w:bidi="ar-SA"/>
        </w:rPr>
        <w:t xml:space="preserve"> مستندات المناقصة على موقع الانترنت على عنوان</w:t>
      </w:r>
      <w:r w:rsidRPr="0024127D">
        <w:rPr>
          <w:sz w:val="24"/>
          <w:szCs w:val="24"/>
          <w:rtl/>
        </w:rPr>
        <w:t>:</w:t>
      </w:r>
      <w:r w:rsidR="00EB0341" w:rsidRPr="0024127D">
        <w:rPr>
          <w:rFonts w:hint="cs"/>
          <w:sz w:val="24"/>
          <w:szCs w:val="24"/>
          <w:rtl/>
        </w:rPr>
        <w:t xml:space="preserve"> </w:t>
      </w:r>
      <w:r w:rsidRPr="0024127D">
        <w:rPr>
          <w:sz w:val="24"/>
          <w:szCs w:val="24"/>
        </w:rPr>
        <w:t>www.taxes.gov.il</w:t>
      </w:r>
      <w:proofErr w:type="spellStart"/>
      <w:r w:rsidRPr="0024127D">
        <w:rPr>
          <w:rFonts w:cstheme="minorBidi" w:hint="cs"/>
          <w:sz w:val="24"/>
          <w:szCs w:val="24"/>
          <w:rtl/>
          <w:lang w:bidi="ar-SA"/>
        </w:rPr>
        <w:t>.</w:t>
      </w:r>
      <w:proofErr w:type="spellEnd"/>
    </w:p>
    <w:p w:rsidR="00491CBC" w:rsidRPr="0024127D" w:rsidRDefault="00491CBC" w:rsidP="0024127D">
      <w:pPr>
        <w:pStyle w:val="aa"/>
        <w:numPr>
          <w:ilvl w:val="0"/>
          <w:numId w:val="1"/>
        </w:numPr>
        <w:tabs>
          <w:tab w:val="clear" w:pos="1080"/>
          <w:tab w:val="left" w:pos="566"/>
        </w:tabs>
        <w:spacing w:after="60" w:line="312" w:lineRule="auto"/>
        <w:ind w:left="509" w:right="0" w:hanging="567"/>
        <w:rPr>
          <w:sz w:val="24"/>
          <w:szCs w:val="24"/>
          <w:rtl/>
        </w:rPr>
      </w:pPr>
      <w:proofErr w:type="gramStart"/>
      <w:r w:rsidRPr="0024127D">
        <w:rPr>
          <w:rFonts w:cs="Times New Roman"/>
          <w:sz w:val="24"/>
          <w:szCs w:val="24"/>
          <w:rtl/>
          <w:lang w:bidi="ar-SA"/>
        </w:rPr>
        <w:t>عند</w:t>
      </w:r>
      <w:proofErr w:type="gramEnd"/>
      <w:r w:rsidRPr="0024127D">
        <w:rPr>
          <w:rFonts w:cs="Times New Roman"/>
          <w:sz w:val="24"/>
          <w:szCs w:val="24"/>
          <w:rtl/>
          <w:lang w:bidi="ar-SA"/>
        </w:rPr>
        <w:t xml:space="preserve"> وجود تناقض بين تعليمات هذا </w:t>
      </w:r>
      <w:r w:rsidRPr="0024127D">
        <w:rPr>
          <w:rFonts w:cs="Times New Roman" w:hint="cs"/>
          <w:sz w:val="24"/>
          <w:szCs w:val="24"/>
          <w:rtl/>
          <w:lang w:bidi="ar-SA"/>
        </w:rPr>
        <w:t>الإعلان</w:t>
      </w:r>
      <w:r w:rsidRPr="0024127D">
        <w:rPr>
          <w:rFonts w:cs="Times New Roman"/>
          <w:sz w:val="24"/>
          <w:szCs w:val="24"/>
          <w:rtl/>
          <w:lang w:bidi="ar-SA"/>
        </w:rPr>
        <w:t xml:space="preserve"> وبين تعليمات مستندات </w:t>
      </w:r>
      <w:proofErr w:type="spellStart"/>
      <w:r w:rsidRPr="0024127D">
        <w:rPr>
          <w:rFonts w:cs="Times New Roman"/>
          <w:sz w:val="24"/>
          <w:szCs w:val="24"/>
          <w:rtl/>
          <w:lang w:bidi="ar-SA"/>
        </w:rPr>
        <w:t>المناقصة</w:t>
      </w:r>
      <w:r w:rsidRPr="0024127D">
        <w:rPr>
          <w:sz w:val="24"/>
          <w:szCs w:val="24"/>
          <w:rtl/>
          <w:lang w:bidi="ar-SA"/>
        </w:rPr>
        <w:t>,</w:t>
      </w:r>
      <w:proofErr w:type="spellEnd"/>
      <w:r w:rsidRPr="0024127D">
        <w:rPr>
          <w:sz w:val="24"/>
          <w:szCs w:val="24"/>
          <w:rtl/>
          <w:lang w:bidi="ar-SA"/>
        </w:rPr>
        <w:t xml:space="preserve"> </w:t>
      </w:r>
      <w:r w:rsidRPr="0024127D">
        <w:rPr>
          <w:rFonts w:cs="Times New Roman"/>
          <w:sz w:val="24"/>
          <w:szCs w:val="24"/>
          <w:rtl/>
          <w:lang w:bidi="ar-SA"/>
        </w:rPr>
        <w:t>تتغلب مستن</w:t>
      </w:r>
      <w:r w:rsidRPr="0024127D">
        <w:rPr>
          <w:rFonts w:cs="Times New Roman" w:hint="cs"/>
          <w:sz w:val="24"/>
          <w:szCs w:val="24"/>
          <w:rtl/>
          <w:lang w:bidi="ar-SA"/>
        </w:rPr>
        <w:t>د</w:t>
      </w:r>
      <w:r w:rsidRPr="0024127D">
        <w:rPr>
          <w:rFonts w:cs="Times New Roman"/>
          <w:sz w:val="24"/>
          <w:szCs w:val="24"/>
          <w:rtl/>
          <w:lang w:bidi="ar-SA"/>
        </w:rPr>
        <w:t>ات المناقصة</w:t>
      </w:r>
      <w:r w:rsidRPr="0024127D">
        <w:rPr>
          <w:sz w:val="24"/>
          <w:szCs w:val="24"/>
          <w:rtl/>
          <w:lang w:bidi="ar-SA"/>
        </w:rPr>
        <w:t xml:space="preserve">. </w:t>
      </w:r>
    </w:p>
    <w:p w:rsidR="00491CBC" w:rsidRPr="0024127D" w:rsidRDefault="00491CBC" w:rsidP="00491CBC">
      <w:pPr>
        <w:tabs>
          <w:tab w:val="left" w:pos="566"/>
        </w:tabs>
        <w:spacing w:after="60" w:line="312" w:lineRule="auto"/>
        <w:jc w:val="both"/>
        <w:rPr>
          <w:rFonts w:cs="David"/>
          <w:sz w:val="24"/>
          <w:szCs w:val="24"/>
          <w:rtl/>
        </w:rPr>
      </w:pPr>
    </w:p>
    <w:p w:rsidR="00491CBC" w:rsidRPr="0024127D" w:rsidRDefault="00491CBC" w:rsidP="00491CBC">
      <w:pPr>
        <w:tabs>
          <w:tab w:val="left" w:pos="566"/>
        </w:tabs>
        <w:spacing w:after="60" w:line="312" w:lineRule="auto"/>
        <w:jc w:val="both"/>
        <w:rPr>
          <w:rFonts w:cs="David"/>
          <w:sz w:val="24"/>
          <w:szCs w:val="24"/>
          <w:rtl/>
        </w:rPr>
      </w:pPr>
      <w:r w:rsidRPr="0024127D">
        <w:rPr>
          <w:rFonts w:cs="David"/>
          <w:sz w:val="24"/>
          <w:szCs w:val="24"/>
          <w:rtl/>
        </w:rPr>
        <w:t xml:space="preserve"> </w:t>
      </w:r>
    </w:p>
    <w:p w:rsidR="00491CBC" w:rsidRPr="0024127D" w:rsidRDefault="00491CBC" w:rsidP="00491CBC">
      <w:pPr>
        <w:tabs>
          <w:tab w:val="left" w:pos="566"/>
        </w:tabs>
        <w:spacing w:after="60" w:line="312" w:lineRule="auto"/>
        <w:jc w:val="both"/>
        <w:rPr>
          <w:rFonts w:cs="David"/>
          <w:sz w:val="24"/>
          <w:szCs w:val="24"/>
          <w:rtl/>
        </w:rPr>
      </w:pPr>
    </w:p>
    <w:p w:rsidR="00491CBC" w:rsidRPr="0024127D" w:rsidRDefault="00491CBC" w:rsidP="00491CBC">
      <w:pPr>
        <w:tabs>
          <w:tab w:val="left" w:pos="566"/>
        </w:tabs>
        <w:spacing w:after="60" w:line="312" w:lineRule="auto"/>
        <w:jc w:val="both"/>
        <w:rPr>
          <w:b/>
          <w:bCs/>
          <w:sz w:val="24"/>
          <w:szCs w:val="24"/>
          <w:rtl/>
          <w:lang w:bidi="ar-SA"/>
        </w:rPr>
      </w:pPr>
      <w:r w:rsidRPr="0024127D">
        <w:rPr>
          <w:rFonts w:cs="David" w:hint="cs"/>
          <w:sz w:val="24"/>
          <w:szCs w:val="24"/>
          <w:rtl/>
        </w:rPr>
        <w:tab/>
      </w:r>
      <w:r w:rsidRPr="0024127D">
        <w:rPr>
          <w:rFonts w:cs="David" w:hint="cs"/>
          <w:sz w:val="24"/>
          <w:szCs w:val="24"/>
          <w:rtl/>
        </w:rPr>
        <w:tab/>
      </w:r>
      <w:r w:rsidRPr="0024127D">
        <w:rPr>
          <w:rFonts w:cs="David" w:hint="cs"/>
          <w:sz w:val="24"/>
          <w:szCs w:val="24"/>
          <w:rtl/>
        </w:rPr>
        <w:tab/>
      </w:r>
      <w:r w:rsidRPr="0024127D">
        <w:rPr>
          <w:rFonts w:cs="David" w:hint="cs"/>
          <w:sz w:val="24"/>
          <w:szCs w:val="24"/>
          <w:rtl/>
        </w:rPr>
        <w:tab/>
      </w:r>
      <w:r w:rsidRPr="0024127D">
        <w:rPr>
          <w:rFonts w:cs="David" w:hint="cs"/>
          <w:sz w:val="24"/>
          <w:szCs w:val="24"/>
          <w:rtl/>
        </w:rPr>
        <w:tab/>
      </w:r>
      <w:r w:rsidRPr="0024127D">
        <w:rPr>
          <w:rFonts w:cs="David" w:hint="cs"/>
          <w:sz w:val="24"/>
          <w:szCs w:val="24"/>
          <w:rtl/>
        </w:rPr>
        <w:tab/>
      </w:r>
      <w:r w:rsidRPr="0024127D">
        <w:rPr>
          <w:rFonts w:cs="David" w:hint="cs"/>
          <w:sz w:val="24"/>
          <w:szCs w:val="24"/>
          <w:rtl/>
        </w:rPr>
        <w:tab/>
      </w:r>
      <w:r w:rsidRPr="0024127D">
        <w:rPr>
          <w:rFonts w:hint="cs"/>
          <w:b/>
          <w:bCs/>
          <w:sz w:val="24"/>
          <w:szCs w:val="24"/>
          <w:rtl/>
          <w:lang w:bidi="ar-SA"/>
        </w:rPr>
        <w:t>مع التحيات,</w:t>
      </w:r>
    </w:p>
    <w:p w:rsidR="00EB0341" w:rsidRPr="00EB0341" w:rsidRDefault="00491CBC" w:rsidP="00491CBC">
      <w:pPr>
        <w:tabs>
          <w:tab w:val="left" w:pos="566"/>
        </w:tabs>
        <w:spacing w:after="60" w:line="312" w:lineRule="auto"/>
        <w:jc w:val="both"/>
        <w:rPr>
          <w:b/>
          <w:bCs/>
          <w:szCs w:val="24"/>
          <w:rtl/>
          <w:lang w:bidi="ar-SA"/>
        </w:rPr>
      </w:pPr>
      <w:r w:rsidRPr="00EB0341">
        <w:rPr>
          <w:rFonts w:hint="cs"/>
          <w:b/>
          <w:bCs/>
          <w:szCs w:val="24"/>
          <w:rtl/>
          <w:lang w:bidi="ar-SA"/>
        </w:rPr>
        <w:tab/>
      </w:r>
      <w:r w:rsidRPr="00EB0341">
        <w:rPr>
          <w:rFonts w:hint="cs"/>
          <w:b/>
          <w:bCs/>
          <w:szCs w:val="24"/>
          <w:rtl/>
          <w:lang w:bidi="ar-SA"/>
        </w:rPr>
        <w:tab/>
      </w:r>
      <w:r w:rsidRPr="00EB0341">
        <w:rPr>
          <w:rFonts w:hint="cs"/>
          <w:b/>
          <w:bCs/>
          <w:szCs w:val="24"/>
          <w:rtl/>
          <w:lang w:bidi="ar-SA"/>
        </w:rPr>
        <w:tab/>
      </w:r>
      <w:r w:rsidRPr="00EB0341">
        <w:rPr>
          <w:rFonts w:hint="cs"/>
          <w:b/>
          <w:bCs/>
          <w:szCs w:val="24"/>
          <w:rtl/>
          <w:lang w:bidi="ar-SA"/>
        </w:rPr>
        <w:tab/>
      </w:r>
      <w:r w:rsidRPr="00EB0341">
        <w:rPr>
          <w:rFonts w:hint="cs"/>
          <w:b/>
          <w:bCs/>
          <w:szCs w:val="24"/>
          <w:rtl/>
          <w:lang w:bidi="ar-SA"/>
        </w:rPr>
        <w:tab/>
      </w:r>
      <w:r w:rsidRPr="00EB0341">
        <w:rPr>
          <w:rFonts w:hint="cs"/>
          <w:b/>
          <w:bCs/>
          <w:szCs w:val="24"/>
          <w:rtl/>
          <w:lang w:bidi="ar-SA"/>
        </w:rPr>
        <w:tab/>
      </w:r>
      <w:r w:rsidRPr="00EB0341">
        <w:rPr>
          <w:rFonts w:hint="cs"/>
          <w:b/>
          <w:bCs/>
          <w:szCs w:val="24"/>
          <w:rtl/>
          <w:lang w:bidi="ar-SA"/>
        </w:rPr>
        <w:tab/>
        <w:t xml:space="preserve">دينا </w:t>
      </w:r>
      <w:proofErr w:type="gramStart"/>
      <w:r w:rsidRPr="00EB0341">
        <w:rPr>
          <w:rFonts w:hint="cs"/>
          <w:b/>
          <w:bCs/>
          <w:szCs w:val="24"/>
          <w:rtl/>
          <w:lang w:bidi="ar-SA"/>
        </w:rPr>
        <w:t>أسياج</w:t>
      </w:r>
      <w:proofErr w:type="gramEnd"/>
      <w:r w:rsidRPr="00EB0341">
        <w:rPr>
          <w:rFonts w:hint="cs"/>
          <w:b/>
          <w:bCs/>
          <w:szCs w:val="24"/>
          <w:rtl/>
          <w:lang w:bidi="ar-SA"/>
        </w:rPr>
        <w:t xml:space="preserve"> </w:t>
      </w:r>
    </w:p>
    <w:p w:rsidR="00491CBC" w:rsidRPr="00EB0341" w:rsidRDefault="00EB0341" w:rsidP="00EB0341">
      <w:pPr>
        <w:tabs>
          <w:tab w:val="left" w:pos="566"/>
        </w:tabs>
        <w:spacing w:after="60" w:line="312" w:lineRule="auto"/>
        <w:jc w:val="both"/>
        <w:rPr>
          <w:b/>
          <w:bCs/>
          <w:szCs w:val="24"/>
          <w:rtl/>
          <w:lang w:bidi="ar-SA"/>
        </w:rPr>
      </w:pPr>
      <w:r w:rsidRPr="00EB0341">
        <w:rPr>
          <w:rFonts w:hint="cs"/>
          <w:b/>
          <w:bCs/>
          <w:szCs w:val="24"/>
          <w:rtl/>
          <w:lang w:bidi="ar-SA"/>
        </w:rPr>
        <w:tab/>
      </w:r>
      <w:r w:rsidRPr="00EB0341">
        <w:rPr>
          <w:rFonts w:hint="cs"/>
          <w:b/>
          <w:bCs/>
          <w:szCs w:val="24"/>
          <w:rtl/>
          <w:lang w:bidi="ar-SA"/>
        </w:rPr>
        <w:tab/>
      </w:r>
      <w:r w:rsidRPr="00EB0341">
        <w:rPr>
          <w:rFonts w:hint="cs"/>
          <w:b/>
          <w:bCs/>
          <w:szCs w:val="24"/>
          <w:rtl/>
          <w:lang w:bidi="ar-SA"/>
        </w:rPr>
        <w:tab/>
      </w:r>
      <w:r w:rsidRPr="00EB0341">
        <w:rPr>
          <w:rFonts w:hint="cs"/>
          <w:b/>
          <w:bCs/>
          <w:szCs w:val="24"/>
          <w:rtl/>
          <w:lang w:bidi="ar-SA"/>
        </w:rPr>
        <w:tab/>
      </w:r>
      <w:r w:rsidRPr="00EB0341">
        <w:rPr>
          <w:rFonts w:hint="cs"/>
          <w:b/>
          <w:bCs/>
          <w:szCs w:val="24"/>
          <w:rtl/>
          <w:lang w:bidi="ar-SA"/>
        </w:rPr>
        <w:tab/>
      </w:r>
      <w:r w:rsidRPr="00EB0341">
        <w:rPr>
          <w:rFonts w:hint="cs"/>
          <w:b/>
          <w:bCs/>
          <w:szCs w:val="24"/>
          <w:rtl/>
          <w:lang w:bidi="ar-SA"/>
        </w:rPr>
        <w:tab/>
      </w:r>
      <w:r w:rsidRPr="00EB0341">
        <w:rPr>
          <w:rFonts w:hint="cs"/>
          <w:b/>
          <w:bCs/>
          <w:szCs w:val="24"/>
          <w:rtl/>
          <w:lang w:bidi="ar-SA"/>
        </w:rPr>
        <w:tab/>
      </w:r>
      <w:r w:rsidR="00491CBC" w:rsidRPr="00EB0341">
        <w:rPr>
          <w:rFonts w:hint="cs"/>
          <w:b/>
          <w:bCs/>
          <w:szCs w:val="24"/>
          <w:rtl/>
          <w:lang w:bidi="ar-SA"/>
        </w:rPr>
        <w:t xml:space="preserve">مديرة </w:t>
      </w:r>
      <w:r>
        <w:rPr>
          <w:rFonts w:hint="cs"/>
          <w:b/>
          <w:bCs/>
          <w:szCs w:val="24"/>
          <w:rtl/>
          <w:lang w:bidi="ar-SA"/>
        </w:rPr>
        <w:t>قسم</w:t>
      </w:r>
      <w:r w:rsidR="00491CBC" w:rsidRPr="00EB0341">
        <w:rPr>
          <w:rFonts w:hint="cs"/>
          <w:b/>
          <w:bCs/>
          <w:szCs w:val="24"/>
          <w:rtl/>
          <w:lang w:bidi="ar-SA"/>
        </w:rPr>
        <w:t xml:space="preserve"> الشراء</w:t>
      </w:r>
    </w:p>
    <w:p w:rsidR="00491CBC" w:rsidRDefault="00491CBC" w:rsidP="00EB0341">
      <w:pPr>
        <w:tabs>
          <w:tab w:val="left" w:pos="566"/>
        </w:tabs>
        <w:spacing w:after="60" w:line="312" w:lineRule="auto"/>
        <w:jc w:val="both"/>
        <w:rPr>
          <w:rFonts w:cs="David"/>
          <w:szCs w:val="24"/>
          <w:rtl/>
        </w:rPr>
      </w:pPr>
      <w:r>
        <w:rPr>
          <w:rFonts w:hint="cs"/>
          <w:szCs w:val="24"/>
          <w:rtl/>
          <w:lang w:bidi="ar-SA"/>
        </w:rPr>
        <w:tab/>
      </w:r>
      <w:r>
        <w:rPr>
          <w:rFonts w:hint="cs"/>
          <w:szCs w:val="24"/>
          <w:rtl/>
          <w:lang w:bidi="ar-SA"/>
        </w:rPr>
        <w:tab/>
      </w:r>
      <w:r>
        <w:rPr>
          <w:rFonts w:hint="cs"/>
          <w:szCs w:val="24"/>
          <w:rtl/>
          <w:lang w:bidi="ar-SA"/>
        </w:rPr>
        <w:tab/>
      </w:r>
      <w:r>
        <w:rPr>
          <w:rFonts w:hint="cs"/>
          <w:szCs w:val="24"/>
          <w:rtl/>
          <w:lang w:bidi="ar-SA"/>
        </w:rPr>
        <w:tab/>
      </w:r>
      <w:r>
        <w:rPr>
          <w:rFonts w:hint="cs"/>
          <w:szCs w:val="24"/>
          <w:rtl/>
          <w:lang w:bidi="ar-SA"/>
        </w:rPr>
        <w:tab/>
      </w:r>
      <w:r>
        <w:rPr>
          <w:rFonts w:hint="cs"/>
          <w:szCs w:val="24"/>
          <w:rtl/>
          <w:lang w:bidi="ar-SA"/>
        </w:rPr>
        <w:tab/>
      </w:r>
      <w:r>
        <w:rPr>
          <w:rFonts w:hint="cs"/>
          <w:szCs w:val="24"/>
          <w:rtl/>
          <w:lang w:bidi="ar-SA"/>
        </w:rPr>
        <w:tab/>
      </w:r>
      <w:r>
        <w:rPr>
          <w:rFonts w:cs="David" w:hint="cs"/>
          <w:szCs w:val="24"/>
          <w:rtl/>
        </w:rPr>
        <w:tab/>
      </w:r>
    </w:p>
    <w:p w:rsidR="00117687" w:rsidRDefault="00117687" w:rsidP="00702749">
      <w:pPr>
        <w:tabs>
          <w:tab w:val="left" w:pos="566"/>
        </w:tabs>
        <w:spacing w:after="60" w:line="312" w:lineRule="auto"/>
        <w:ind w:left="566" w:hanging="566"/>
        <w:jc w:val="both"/>
        <w:rPr>
          <w:rFonts w:cs="David"/>
          <w:sz w:val="24"/>
          <w:szCs w:val="24"/>
          <w:rtl/>
        </w:rPr>
      </w:pPr>
    </w:p>
    <w:p w:rsidR="00702749" w:rsidRPr="001F578B" w:rsidRDefault="00702749" w:rsidP="00702749">
      <w:pPr>
        <w:tabs>
          <w:tab w:val="left" w:pos="566"/>
        </w:tabs>
        <w:spacing w:after="60" w:line="312" w:lineRule="auto"/>
        <w:ind w:left="566" w:hanging="566"/>
        <w:jc w:val="both"/>
        <w:rPr>
          <w:rFonts w:cs="David"/>
          <w:sz w:val="24"/>
          <w:szCs w:val="24"/>
          <w:rtl/>
        </w:rPr>
      </w:pPr>
      <w:r w:rsidRPr="001F578B">
        <w:rPr>
          <w:rFonts w:cs="David" w:hint="cs"/>
          <w:sz w:val="24"/>
          <w:szCs w:val="24"/>
          <w:rtl/>
        </w:rPr>
        <w:t xml:space="preserve"> </w:t>
      </w:r>
      <w:r w:rsidRPr="001F578B">
        <w:rPr>
          <w:rFonts w:cs="David" w:hint="cs"/>
          <w:b/>
          <w:bCs/>
          <w:sz w:val="24"/>
          <w:szCs w:val="24"/>
          <w:rtl/>
        </w:rPr>
        <w:t xml:space="preserve">     </w:t>
      </w:r>
    </w:p>
    <w:p w:rsidR="00DD2FF3" w:rsidRPr="003F7AAA" w:rsidRDefault="00DD2FF3" w:rsidP="00702749"/>
    <w:sectPr w:rsidR="00DD2FF3" w:rsidRPr="003F7AAA" w:rsidSect="00CA6409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7892" w:rsidRDefault="00327892" w:rsidP="00C219DF">
      <w:pPr>
        <w:spacing w:after="0" w:line="240" w:lineRule="auto"/>
      </w:pPr>
      <w:r>
        <w:separator/>
      </w:r>
    </w:p>
  </w:endnote>
  <w:endnote w:type="continuationSeparator" w:id="0">
    <w:p w:rsidR="00327892" w:rsidRDefault="00327892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9DF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:rsidR="00C219DF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</w:t>
    </w:r>
    <w:r w:rsidRPr="000A795F">
      <w:rPr>
        <w:rtl/>
      </w:rPr>
      <w:t xml:space="preserve"> </w:t>
    </w:r>
    <w:r>
      <w:rPr>
        <w:rFonts w:ascii="RosenbergMF" w:hAnsi="RosenbergMF" w:cs="RosenbergMF"/>
        <w:color w:val="0158A8"/>
        <w:sz w:val="24"/>
        <w:szCs w:val="24"/>
        <w:rtl/>
      </w:rPr>
      <w:t>02-</w:t>
    </w:r>
    <w:r>
      <w:rPr>
        <w:rFonts w:ascii="RosenbergMF" w:hAnsi="RosenbergMF" w:cs="RosenbergMF" w:hint="cs"/>
        <w:color w:val="0158A8"/>
        <w:sz w:val="24"/>
        <w:szCs w:val="24"/>
        <w:rtl/>
      </w:rPr>
      <w:t xml:space="preserve">6559560 </w:t>
    </w:r>
    <w:r>
      <w:rPr>
        <w:rFonts w:ascii="RosenbergMF" w:hAnsi="RosenbergMF" w:cs="RosenbergMF"/>
        <w:color w:val="0158A8"/>
        <w:sz w:val="24"/>
        <w:szCs w:val="24"/>
        <w:rtl/>
      </w:rPr>
      <w:t>פקס: 02-</w:t>
    </w:r>
    <w:r w:rsidRPr="00327AAB">
      <w:rPr>
        <w:rFonts w:ascii="RosenbergMF" w:hAnsi="RosenbergMF" w:cs="RosenbergMF"/>
        <w:color w:val="0158A8"/>
        <w:sz w:val="24"/>
        <w:szCs w:val="24"/>
        <w:rtl/>
      </w:rPr>
      <w:t>6559</w:t>
    </w:r>
    <w:r>
      <w:rPr>
        <w:rFonts w:ascii="RosenbergMF" w:hAnsi="RosenbergMF" w:cs="RosenbergMF" w:hint="cs"/>
        <w:color w:val="0158A8"/>
        <w:sz w:val="24"/>
        <w:szCs w:val="24"/>
        <w:rtl/>
      </w:rPr>
      <w:t>883</w:t>
    </w:r>
  </w:p>
  <w:p w:rsidR="00C219DF" w:rsidRPr="00350541" w:rsidRDefault="00C219DF" w:rsidP="00C219DF">
    <w:pPr>
      <w:pStyle w:val="a7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C219DF" w:rsidRDefault="00C219DF" w:rsidP="00C219DF">
    <w:pPr>
      <w:pStyle w:val="a7"/>
      <w:jc w:val="center"/>
    </w:pPr>
  </w:p>
  <w:p w:rsidR="00C219DF" w:rsidRDefault="00C219DF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7892" w:rsidRDefault="00327892" w:rsidP="00C219DF">
      <w:pPr>
        <w:spacing w:after="0" w:line="240" w:lineRule="auto"/>
      </w:pPr>
      <w:r>
        <w:separator/>
      </w:r>
    </w:p>
  </w:footnote>
  <w:footnote w:type="continuationSeparator" w:id="0">
    <w:p w:rsidR="00327892" w:rsidRDefault="00327892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C219DF" w:rsidRDefault="00C219DF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AA199D"/>
    <w:multiLevelType w:val="hybridMultilevel"/>
    <w:tmpl w:val="225A4D5A"/>
    <w:lvl w:ilvl="0" w:tplc="C1C41E1A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b w:val="0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">
    <w:nsid w:val="22A6784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>
    <w:nsid w:val="60D47DB8"/>
    <w:multiLevelType w:val="multilevel"/>
    <w:tmpl w:val="8806C37A"/>
    <w:lvl w:ilvl="0">
      <w:start w:val="3"/>
      <w:numFmt w:val="decimal"/>
      <w:lvlText w:val="%1."/>
      <w:lvlJc w:val="left"/>
      <w:pPr>
        <w:ind w:left="360" w:hanging="360"/>
      </w:pPr>
      <w:rPr>
        <w:rFonts w:cs="FrankRuehl" w:hint="default"/>
      </w:rPr>
    </w:lvl>
    <w:lvl w:ilvl="1">
      <w:start w:val="1"/>
      <w:numFmt w:val="decimal"/>
      <w:lvlText w:val="%1.%2."/>
      <w:lvlJc w:val="left"/>
      <w:pPr>
        <w:ind w:left="1800" w:hanging="720"/>
      </w:pPr>
      <w:rPr>
        <w:rFonts w:cs="FrankRuehl"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cs="FrankRuehl" w:hint="default"/>
      </w:rPr>
    </w:lvl>
    <w:lvl w:ilvl="3">
      <w:start w:val="1"/>
      <w:numFmt w:val="decimal"/>
      <w:lvlText w:val="%1.%2.%3.%4."/>
      <w:lvlJc w:val="left"/>
      <w:pPr>
        <w:ind w:left="4320" w:hanging="1080"/>
      </w:pPr>
      <w:rPr>
        <w:rFonts w:cs="FrankRuehl"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cs="FrankRuehl" w:hint="default"/>
      </w:rPr>
    </w:lvl>
    <w:lvl w:ilvl="5">
      <w:start w:val="1"/>
      <w:numFmt w:val="decimal"/>
      <w:lvlText w:val="%1.%2.%3.%4.%5.%6."/>
      <w:lvlJc w:val="left"/>
      <w:pPr>
        <w:ind w:left="6840" w:hanging="1440"/>
      </w:pPr>
      <w:rPr>
        <w:rFonts w:cs="FrankRuehl"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cs="FrankRuehl" w:hint="default"/>
      </w:rPr>
    </w:lvl>
    <w:lvl w:ilvl="7">
      <w:start w:val="1"/>
      <w:numFmt w:val="decimal"/>
      <w:lvlText w:val="%1.%2.%3.%4.%5.%6.%7.%8."/>
      <w:lvlJc w:val="left"/>
      <w:pPr>
        <w:ind w:left="9360" w:hanging="1800"/>
      </w:pPr>
      <w:rPr>
        <w:rFonts w:cs="FrankRuehl"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cs="FrankRuehl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84B8A"/>
    <w:rsid w:val="000F0A56"/>
    <w:rsid w:val="00117687"/>
    <w:rsid w:val="001D760D"/>
    <w:rsid w:val="0024127D"/>
    <w:rsid w:val="002616E2"/>
    <w:rsid w:val="00297F2C"/>
    <w:rsid w:val="00327892"/>
    <w:rsid w:val="003B2235"/>
    <w:rsid w:val="003B29F5"/>
    <w:rsid w:val="003D30D9"/>
    <w:rsid w:val="003F7AAA"/>
    <w:rsid w:val="00447530"/>
    <w:rsid w:val="00491CBC"/>
    <w:rsid w:val="00537A14"/>
    <w:rsid w:val="00554FDF"/>
    <w:rsid w:val="00564D87"/>
    <w:rsid w:val="005E21FC"/>
    <w:rsid w:val="005F2093"/>
    <w:rsid w:val="00654B9B"/>
    <w:rsid w:val="006E2CFF"/>
    <w:rsid w:val="00702749"/>
    <w:rsid w:val="007C6CDD"/>
    <w:rsid w:val="007E4FE3"/>
    <w:rsid w:val="007E6EA5"/>
    <w:rsid w:val="00837166"/>
    <w:rsid w:val="00920579"/>
    <w:rsid w:val="00AB339B"/>
    <w:rsid w:val="00B26F11"/>
    <w:rsid w:val="00B83B79"/>
    <w:rsid w:val="00BE1A86"/>
    <w:rsid w:val="00C219DF"/>
    <w:rsid w:val="00CA6409"/>
    <w:rsid w:val="00CC57DD"/>
    <w:rsid w:val="00CD2E26"/>
    <w:rsid w:val="00D31811"/>
    <w:rsid w:val="00DD2FF3"/>
    <w:rsid w:val="00EB0341"/>
    <w:rsid w:val="00F12C82"/>
    <w:rsid w:val="00F77658"/>
    <w:rsid w:val="00FC35DC"/>
    <w:rsid w:val="00FF2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semiHidden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semiHidden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  <w:style w:type="paragraph" w:styleId="aa">
    <w:name w:val="List Paragraph"/>
    <w:basedOn w:val="a"/>
    <w:uiPriority w:val="99"/>
    <w:qFormat/>
    <w:rsid w:val="00491CBC"/>
    <w:pPr>
      <w:overflowPunct w:val="0"/>
      <w:autoSpaceDE w:val="0"/>
      <w:autoSpaceDN w:val="0"/>
      <w:adjustRightInd w:val="0"/>
      <w:spacing w:after="0" w:line="240" w:lineRule="auto"/>
      <w:ind w:left="720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28B31ABBCA4AA3A181FA559504F63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E9D465-D373-467A-86E2-3B98776561DD}"/>
      </w:docPartPr>
      <w:docPartBody>
        <w:p w:rsidR="00A66B47" w:rsidRDefault="00A049A8" w:rsidP="00A049A8">
          <w:pPr>
            <w:pStyle w:val="1828B31ABBCA4AA3A181FA559504F630"/>
          </w:pPr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sDel="0" w:formatting="0"/>
  <w:defaultTabStop w:val="720"/>
  <w:characterSpacingControl w:val="doNotCompress"/>
  <w:compat>
    <w:useFELayout/>
  </w:compat>
  <w:rsids>
    <w:rsidRoot w:val="00A049A8"/>
    <w:rsid w:val="002437A6"/>
    <w:rsid w:val="003B263B"/>
    <w:rsid w:val="003B49F3"/>
    <w:rsid w:val="00412DB5"/>
    <w:rsid w:val="008227A5"/>
    <w:rsid w:val="00A049A8"/>
    <w:rsid w:val="00A66B47"/>
    <w:rsid w:val="00C95ADF"/>
    <w:rsid w:val="00CF7B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6B4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049A8"/>
    <w:rPr>
      <w:color w:val="808080"/>
    </w:rPr>
  </w:style>
  <w:style w:type="paragraph" w:customStyle="1" w:styleId="1828B31ABBCA4AA3A181FA559504F630">
    <w:name w:val="1828B31ABBCA4AA3A181FA559504F630"/>
    <w:rsid w:val="00A049A8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91764BDCE0D7674AB371E9081442A82C" ma:contentTypeVersion="0" ma:contentTypeDescription="דינה לוגו וסימוכין" ma:contentTypeScope="" ma:versionID="659d2162b3e9eb0ce2d6840448b35a38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עדינה אסייג</DisplayName>
        <AccountId>2572</AccountId>
        <AccountType/>
      </UserInfo>
    </DeliveredBy>
    <CareUpdateDate xmlns="c41a857b-356f-4aae-bddb-d11239d91bf5">2017-01-26T10:38:29+00:00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תהילה רקח</DisplayName>
        <AccountId>2823</AccountId>
        <AccountType/>
      </UserInfo>
    </ShareWith>
    <IsEmptyResponsibleString xmlns="c41a857b-356f-4aae-bddb-d11239d91bf5">true</IsEmptyResponsibleString>
    <SenderName xmlns="c41a857b-356f-4aae-bddb-d11239d91bf5">עדינה אסייג</SenderName>
    <ReceiptDocDate xmlns="c41a857b-356f-4aae-bddb-d11239d91bf5">2017-01-25T22:00:00+00:00</ReceiptDocDate>
    <TreatmentTypeStatus xmlns="c41a857b-356f-4aae-bddb-d11239d91bf5">6</TreatmentTypeStatus>
    <ShareWithText xmlns="c41a857b-356f-4aae-bddb-d11239d91bf5">תהילה רקח</ShareWithText>
    <TiedsDoc xmlns="c41a857b-356f-4aae-bddb-d11239d91bf5" xsi:nil="true"/>
    <RecipientTitle xmlns="c41a857b-356f-4aae-bddb-d11239d91bf5">דינה</RecipientTitle>
    <Classifications xmlns="c41a857b-356f-4aae-bddb-d11239d91bf5">2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6814cbd5-fba2-4b2f-bfd4-3c6ea8284bfd</CustomGuid>
    <support xmlns="c41a857b-356f-4aae-bddb-d11239d91bf5">17-MA50D1-3-155</support>
    <DocDate xmlns="c41a857b-356f-4aae-bddb-d11239d91bf5">2017-01-25T22:00:00+00:00</DocDate>
    <TikId xmlns="c41a857b-356f-4aae-bddb-d11239d91bf5" xsi:nil="true"/>
    <ReceiptMethodDoc xmlns="c41a857b-356f-4aae-bddb-d11239d91bf5">4</ReceiptMethodDoc>
  </documentManagement>
</p:properties>
</file>

<file path=customXml/itemProps1.xml><?xml version="1.0" encoding="utf-8"?>
<ds:datastoreItem xmlns:ds="http://schemas.openxmlformats.org/officeDocument/2006/customXml" ds:itemID="{4C49A95D-3363-4F08-8BD6-E64E4A396C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461</Words>
  <Characters>2306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פרסום 217 למתן שירותי שמירה ואבטחה ברשות</vt:lpstr>
    </vt:vector>
  </TitlesOfParts>
  <Company>Shaam Information Systems</Company>
  <LinksUpToDate>false</LinksUpToDate>
  <CharactersWithSpaces>2762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פרסום 217 למתן שירותי שמירה ואבטחה ברשות</dc:title>
  <dc:creator>mr52</dc:creator>
  <cp:lastModifiedBy>AdinaAs</cp:lastModifiedBy>
  <cp:revision>2</cp:revision>
  <cp:lastPrinted>2017-02-12T06:51:00Z</cp:lastPrinted>
  <dcterms:created xsi:type="dcterms:W3CDTF">2017-02-12T06:51:00Z</dcterms:created>
  <dcterms:modified xsi:type="dcterms:W3CDTF">2017-02-12T06:51:00Z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0x0101004889B6B041EFA742ADEF225066F93B190000616400A91DAC44A347F8273A45F4230091764BDCE0D7674AB371E9081442A82C</vt:lpwstr>
  </property>
</Properties>
</file>